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31" w:rsidRDefault="003C2C31" w:rsidP="003C2C31">
      <w:pPr>
        <w:jc w:val="center"/>
        <w:rPr>
          <w:szCs w:val="28"/>
        </w:rPr>
      </w:pPr>
    </w:p>
    <w:p w:rsidR="003C2C31" w:rsidRPr="00045D2A" w:rsidRDefault="00045D2A" w:rsidP="00045D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№12</w:t>
      </w:r>
    </w:p>
    <w:p w:rsidR="003C2C31" w:rsidRPr="00F900CF" w:rsidRDefault="000D6DF5" w:rsidP="003C2C31">
      <w:pPr>
        <w:outlineLvl w:val="0"/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i/>
          <w:noProof/>
          <w:color w:val="000000"/>
          <w:kern w:val="36"/>
          <w:sz w:val="28"/>
          <w:szCs w:val="28"/>
        </w:rPr>
        <w:pict>
          <v:oval id="_x0000_s1083" style="position:absolute;margin-left:243.3pt;margin-top:64.75pt;width:99.75pt;height:98.25pt;z-index:251707392"/>
        </w:pict>
      </w:r>
      <w:r>
        <w:rPr>
          <w:rFonts w:ascii="Times New Roman" w:hAnsi="Times New Roman" w:cs="Times New Roman"/>
          <w:bCs/>
          <w:i/>
          <w:noProof/>
          <w:color w:val="000000"/>
          <w:kern w:val="36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292.8pt;margin-top:64.75pt;width:96.75pt;height:87.75pt;z-index:25171046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/>
          <w:noProof/>
          <w:color w:val="000000"/>
          <w:kern w:val="36"/>
          <w:sz w:val="28"/>
          <w:szCs w:val="28"/>
        </w:rPr>
        <w:pict>
          <v:shape id="_x0000_s1087" type="#_x0000_t32" style="position:absolute;margin-left:389.55pt;margin-top:64.75pt;width:0;height:87.75pt;z-index:251711488" o:connectortype="straight">
            <v:stroke dashstyle="dash"/>
          </v:shape>
        </w:pict>
      </w:r>
      <w:r>
        <w:rPr>
          <w:rFonts w:ascii="Times New Roman" w:hAnsi="Times New Roman" w:cs="Times New Roman"/>
          <w:bCs/>
          <w:i/>
          <w:noProof/>
          <w:color w:val="000000"/>
          <w:kern w:val="36"/>
          <w:sz w:val="28"/>
          <w:szCs w:val="28"/>
        </w:rPr>
        <w:pict>
          <v:shape id="_x0000_s1085" type="#_x0000_t32" style="position:absolute;margin-left:292.8pt;margin-top:64.75pt;width:0;height:87.75pt;z-index:251709440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/>
          <w:noProof/>
          <w:color w:val="000000"/>
          <w:kern w:val="36"/>
          <w:sz w:val="28"/>
          <w:szCs w:val="28"/>
        </w:rPr>
        <w:pict>
          <v:shape id="_x0000_s1084" type="#_x0000_t32" style="position:absolute;margin-left:292.8pt;margin-top:64.75pt;width:100.5pt;height:0;z-index:251708416" o:connectortype="straight">
            <v:stroke endarrow="block"/>
          </v:shape>
        </w:pic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Точка движется по окружности радиусом 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lang w:val="en-US"/>
        </w:rPr>
        <w:t>R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=4м. Начальная скорость 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lang w:val="en-US"/>
        </w:rPr>
        <w:t>v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16"/>
          <w:szCs w:val="16"/>
        </w:rPr>
        <w:t>0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 точки равна 3 м/с, тангенциальное ускорение а</w:t>
      </w:r>
      <w:r w:rsidR="004D718E" w:rsidRPr="00F900CF">
        <w:rPr>
          <w:rFonts w:ascii="Times New Roman" w:hAnsi="Times New Roman" w:cs="Times New Roman"/>
          <w:bCs/>
          <w:i/>
          <w:color w:val="000000"/>
          <w:kern w:val="36"/>
          <w:sz w:val="16"/>
          <w:szCs w:val="16"/>
          <w:lang w:val="en-US"/>
        </w:rPr>
        <w:t>r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 =1м/с</w:t>
      </w:r>
      <w:r w:rsidR="00F900CF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vertAlign w:val="superscript"/>
        </w:rPr>
        <w:t>2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. Для момента времени 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lang w:val="en-US"/>
        </w:rPr>
        <w:t>t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>=2 с</w:t>
      </w:r>
      <w:r w:rsid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, </w:t>
      </w:r>
      <w:r w:rsidR="00045D2A" w:rsidRPr="00F900CF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 определить полное ускорение точки.</w:t>
      </w:r>
    </w:p>
    <w:p w:rsidR="00BA66AE" w:rsidRDefault="000D6DF5" w:rsidP="003C38DC">
      <w:pPr>
        <w:tabs>
          <w:tab w:val="left" w:pos="80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99.3pt;margin-top:4.45pt;width:1.5pt;height:93pt;z-index:251661312" o:connectortype="straight"/>
        </w:pict>
      </w:r>
      <w:r w:rsidR="00BA66AE">
        <w:rPr>
          <w:rFonts w:ascii="Times New Roman" w:hAnsi="Times New Roman" w:cs="Times New Roman"/>
          <w:sz w:val="28"/>
          <w:szCs w:val="28"/>
        </w:rPr>
        <w:t>Дано:</w:t>
      </w:r>
      <w:r w:rsidR="003C38DC">
        <w:rPr>
          <w:rFonts w:ascii="Times New Roman" w:hAnsi="Times New Roman" w:cs="Times New Roman"/>
          <w:sz w:val="28"/>
          <w:szCs w:val="28"/>
        </w:rPr>
        <w:tab/>
      </w:r>
      <w:r w:rsidR="003C38DC" w:rsidRPr="005725B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C38DC" w:rsidRPr="00F900CF">
        <w:rPr>
          <w:rFonts w:ascii="Times New Roman" w:hAnsi="Times New Roman" w:cs="Times New Roman"/>
          <w:lang w:val="en-US"/>
        </w:rPr>
        <w:t>tang</w:t>
      </w:r>
    </w:p>
    <w:p w:rsidR="00BA66AE" w:rsidRPr="00BA66AE" w:rsidRDefault="00BA66AE" w:rsidP="00A54631">
      <w:p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=4м</w:t>
      </w:r>
      <w:r w:rsidR="00A54631">
        <w:rPr>
          <w:rFonts w:ascii="Times New Roman" w:hAnsi="Times New Roman" w:cs="Times New Roman"/>
          <w:sz w:val="28"/>
          <w:szCs w:val="28"/>
        </w:rPr>
        <w:tab/>
      </w:r>
    </w:p>
    <w:p w:rsidR="00BA66AE" w:rsidRPr="00BA66AE" w:rsidRDefault="000D6DF5" w:rsidP="003B6DFE">
      <w:pPr>
        <w:tabs>
          <w:tab w:val="left" w:pos="80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6DF5">
        <w:rPr>
          <w:rFonts w:ascii="Times New Roman" w:hAnsi="Times New Roman" w:cs="Times New Roman"/>
          <w:bCs/>
          <w:noProof/>
          <w:color w:val="000000"/>
          <w:kern w:val="36"/>
          <w:sz w:val="28"/>
          <w:szCs w:val="28"/>
        </w:rPr>
        <w:pict>
          <v:shape id="_x0000_s1089" type="#_x0000_t32" style="position:absolute;margin-left:247.8pt;margin-top:1.1pt;width:45pt;height:21pt;flip:x;z-index:251713536" o:connectortype="straight">
            <v:stroke endarrow="block"/>
          </v:shape>
        </w:pict>
      </w:r>
      <w:r w:rsidR="00BA66AE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V</w:t>
      </w:r>
      <w:r w:rsidR="00BA66AE" w:rsidRPr="003B6DFE">
        <w:rPr>
          <w:rFonts w:ascii="Times New Roman" w:hAnsi="Times New Roman" w:cs="Times New Roman"/>
          <w:bCs/>
          <w:color w:val="000000"/>
          <w:kern w:val="36"/>
          <w:sz w:val="16"/>
          <w:szCs w:val="16"/>
        </w:rPr>
        <w:t>0</w:t>
      </w:r>
      <w:r w:rsidR="00BA66AE">
        <w:rPr>
          <w:rFonts w:ascii="Times New Roman" w:hAnsi="Times New Roman" w:cs="Times New Roman"/>
          <w:sz w:val="28"/>
          <w:szCs w:val="28"/>
        </w:rPr>
        <w:t>=3м/с</w:t>
      </w:r>
      <w:r w:rsidR="003B6DFE">
        <w:rPr>
          <w:rFonts w:ascii="Times New Roman" w:hAnsi="Times New Roman" w:cs="Times New Roman"/>
          <w:sz w:val="28"/>
          <w:szCs w:val="28"/>
        </w:rPr>
        <w:tab/>
      </w:r>
    </w:p>
    <w:p w:rsidR="00BA66AE" w:rsidRPr="003C38DC" w:rsidRDefault="00BA66AE" w:rsidP="003C38DC">
      <w:pPr>
        <w:tabs>
          <w:tab w:val="left" w:pos="4620"/>
          <w:tab w:val="center" w:pos="4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5B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900CF">
        <w:rPr>
          <w:rFonts w:ascii="Times New Roman" w:hAnsi="Times New Roman" w:cs="Times New Roman"/>
          <w:lang w:val="en-US"/>
        </w:rPr>
        <w:t>tang</w:t>
      </w:r>
      <w:r w:rsidRPr="00BA66AE">
        <w:rPr>
          <w:rFonts w:ascii="Times New Roman" w:hAnsi="Times New Roman" w:cs="Times New Roman"/>
          <w:sz w:val="28"/>
          <w:szCs w:val="28"/>
        </w:rPr>
        <w:t xml:space="preserve"> = 1 </w:t>
      </w:r>
      <w:r w:rsidRPr="005725BC">
        <w:rPr>
          <w:rFonts w:ascii="Times New Roman" w:hAnsi="Times New Roman" w:cs="Times New Roman"/>
          <w:sz w:val="28"/>
          <w:szCs w:val="28"/>
        </w:rPr>
        <w:t>м</w:t>
      </w:r>
      <w:r w:rsidRPr="00BA66AE">
        <w:rPr>
          <w:rFonts w:ascii="Times New Roman" w:hAnsi="Times New Roman" w:cs="Times New Roman"/>
          <w:sz w:val="28"/>
          <w:szCs w:val="28"/>
        </w:rPr>
        <w:t>/</w:t>
      </w:r>
      <w:r w:rsidRPr="005725BC">
        <w:rPr>
          <w:rFonts w:ascii="Times New Roman" w:hAnsi="Times New Roman" w:cs="Times New Roman"/>
          <w:sz w:val="28"/>
          <w:szCs w:val="28"/>
        </w:rPr>
        <w:t>с</w:t>
      </w:r>
      <w:r w:rsidRPr="00BA66A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A66AE">
        <w:rPr>
          <w:rFonts w:ascii="Times New Roman" w:hAnsi="Times New Roman" w:cs="Times New Roman"/>
          <w:sz w:val="28"/>
          <w:szCs w:val="28"/>
        </w:rPr>
        <w:t xml:space="preserve">; </w:t>
      </w:r>
      <w:r w:rsidR="003C38DC">
        <w:rPr>
          <w:rFonts w:ascii="Times New Roman" w:hAnsi="Times New Roman" w:cs="Times New Roman"/>
          <w:sz w:val="28"/>
          <w:szCs w:val="28"/>
        </w:rPr>
        <w:tab/>
      </w:r>
      <w:r w:rsidR="003C38DC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BA66AE" w:rsidRPr="00BA66AE" w:rsidRDefault="000D6DF5" w:rsidP="003C38DC">
      <w:pPr>
        <w:tabs>
          <w:tab w:val="left" w:pos="79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margin-left:292.8pt;margin-top:10.15pt;width:96.75pt;height:0;z-index:25171251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-4.95pt;margin-top:15.4pt;width:105.75pt;height:0;z-index:251660288" o:connectortype="straight"/>
        </w:pict>
      </w:r>
      <w:r w:rsidR="00BA66A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A66AE">
        <w:rPr>
          <w:rFonts w:ascii="Times New Roman" w:hAnsi="Times New Roman" w:cs="Times New Roman"/>
          <w:sz w:val="28"/>
          <w:szCs w:val="28"/>
        </w:rPr>
        <w:t>=2с</w:t>
      </w:r>
      <w:r w:rsidR="003C38DC">
        <w:rPr>
          <w:rFonts w:ascii="Times New Roman" w:hAnsi="Times New Roman" w:cs="Times New Roman"/>
          <w:sz w:val="28"/>
          <w:szCs w:val="28"/>
        </w:rPr>
        <w:tab/>
        <w:t>а</w:t>
      </w:r>
    </w:p>
    <w:p w:rsidR="00BA66AE" w:rsidRDefault="00BA66AE" w:rsidP="003C38DC">
      <w:pPr>
        <w:tabs>
          <w:tab w:val="left" w:pos="5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  а-?</w:t>
      </w:r>
      <w:r w:rsidR="003C38DC">
        <w:rPr>
          <w:rFonts w:ascii="Times New Roman" w:hAnsi="Times New Roman" w:cs="Times New Roman"/>
          <w:sz w:val="28"/>
          <w:szCs w:val="28"/>
        </w:rPr>
        <w:tab/>
      </w:r>
      <w:r w:rsidR="003C38DC" w:rsidRPr="005725BC">
        <w:rPr>
          <w:rFonts w:ascii="Times New Roman" w:hAnsi="Times New Roman" w:cs="Times New Roman"/>
          <w:sz w:val="28"/>
          <w:szCs w:val="28"/>
        </w:rPr>
        <w:t>a</w:t>
      </w:r>
      <w:r w:rsidR="003C38DC" w:rsidRPr="00F900CF">
        <w:rPr>
          <w:rFonts w:ascii="Times New Roman" w:hAnsi="Times New Roman" w:cs="Times New Roman"/>
        </w:rPr>
        <w:t>norm</w:t>
      </w:r>
    </w:p>
    <w:p w:rsidR="003C2C31" w:rsidRPr="00F900CF" w:rsidRDefault="00F900CF">
      <w:pPr>
        <w:rPr>
          <w:rFonts w:ascii="Times New Roman" w:hAnsi="Times New Roman" w:cs="Times New Roman"/>
          <w:sz w:val="28"/>
          <w:szCs w:val="28"/>
        </w:rPr>
      </w:pPr>
      <w:r w:rsidRPr="00F900CF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C2C31" w:rsidRPr="00945301" w:rsidRDefault="00945301">
      <w:pPr>
        <w:rPr>
          <w:rFonts w:ascii="Times New Roman" w:hAnsi="Times New Roman" w:cs="Times New Roman"/>
          <w:sz w:val="28"/>
          <w:szCs w:val="28"/>
        </w:rPr>
      </w:pPr>
      <w:r w:rsidRPr="00945301">
        <w:rPr>
          <w:rFonts w:ascii="Times New Roman" w:hAnsi="Times New Roman" w:cs="Times New Roman"/>
          <w:sz w:val="28"/>
          <w:szCs w:val="28"/>
        </w:rPr>
        <w:t xml:space="preserve">При движении по окружности точка имеет центростремительное ускорение. Полное ускорение равно векторной сумме тангенциального и центростремительного ускорений. </w:t>
      </w:r>
    </w:p>
    <w:p w:rsidR="00945301" w:rsidRPr="00945301" w:rsidRDefault="00945301" w:rsidP="00945301">
      <w:pPr>
        <w:rPr>
          <w:rFonts w:ascii="Times New Roman" w:hAnsi="Times New Roman" w:cs="Times New Roman"/>
          <w:sz w:val="28"/>
          <w:szCs w:val="28"/>
        </w:rPr>
      </w:pPr>
      <w:r w:rsidRPr="00945301">
        <w:rPr>
          <w:rFonts w:ascii="Times New Roman" w:hAnsi="Times New Roman" w:cs="Times New Roman"/>
          <w:sz w:val="28"/>
          <w:szCs w:val="28"/>
        </w:rPr>
        <w:t xml:space="preserve">Обозначения: v — линейная скорость, a — линейное ускорение (которое необходимо найти); atang — тангенциальное ускорение, anorm — центростремительное ускорение, R — </w:t>
      </w:r>
      <w:r>
        <w:rPr>
          <w:rFonts w:ascii="Times New Roman" w:hAnsi="Times New Roman" w:cs="Times New Roman"/>
          <w:sz w:val="28"/>
          <w:szCs w:val="28"/>
        </w:rPr>
        <w:t xml:space="preserve">радиус вращательного движения. </w:t>
      </w:r>
    </w:p>
    <w:p w:rsidR="005725BC" w:rsidRPr="005725BC" w:rsidRDefault="00945301" w:rsidP="00BA66A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725BC">
        <w:rPr>
          <w:rFonts w:ascii="Times New Roman" w:hAnsi="Times New Roman" w:cs="Times New Roman"/>
          <w:sz w:val="28"/>
          <w:szCs w:val="28"/>
        </w:rPr>
        <w:t>Тогда</w:t>
      </w:r>
      <w:r w:rsidRPr="005725BC">
        <w:rPr>
          <w:rFonts w:ascii="Times New Roman" w:hAnsi="Times New Roman" w:cs="Times New Roman"/>
          <w:sz w:val="28"/>
          <w:szCs w:val="28"/>
          <w:lang w:val="en-US"/>
        </w:rPr>
        <w:t xml:space="preserve">:   </w:t>
      </w:r>
      <w:r w:rsidR="005725BC" w:rsidRPr="005725BC">
        <w:rPr>
          <w:rFonts w:ascii="Times New Roman" w:hAnsi="Times New Roman" w:cs="Times New Roman"/>
          <w:sz w:val="28"/>
          <w:szCs w:val="28"/>
          <w:lang w:val="en-US"/>
        </w:rPr>
        <w:t>a = √( a</w:t>
      </w:r>
      <w:r w:rsidR="005725BC" w:rsidRPr="00F900CF">
        <w:rPr>
          <w:rFonts w:ascii="Times New Roman" w:hAnsi="Times New Roman" w:cs="Times New Roman"/>
          <w:lang w:val="en-US"/>
        </w:rPr>
        <w:t>norm</w:t>
      </w:r>
      <w:r w:rsidR="005725BC" w:rsidRPr="005725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5BC" w:rsidRPr="005725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725BC" w:rsidRPr="005725BC">
        <w:rPr>
          <w:rFonts w:ascii="Times New Roman" w:hAnsi="Times New Roman" w:cs="Times New Roman"/>
          <w:sz w:val="28"/>
          <w:szCs w:val="28"/>
          <w:lang w:val="en-US"/>
        </w:rPr>
        <w:t>+ a</w:t>
      </w:r>
      <w:r w:rsidR="005725BC" w:rsidRPr="00F900CF">
        <w:rPr>
          <w:rFonts w:ascii="Times New Roman" w:hAnsi="Times New Roman" w:cs="Times New Roman"/>
          <w:lang w:val="en-US"/>
        </w:rPr>
        <w:t>tang</w:t>
      </w:r>
      <w:r w:rsidR="005725BC" w:rsidRPr="005725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725BC" w:rsidRPr="005725B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725BC" w:rsidRPr="005725BC" w:rsidRDefault="005725BC" w:rsidP="00BA66A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725B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900CF">
        <w:rPr>
          <w:rFonts w:ascii="Times New Roman" w:hAnsi="Times New Roman" w:cs="Times New Roman"/>
          <w:lang w:val="en-US"/>
        </w:rPr>
        <w:t>norm</w:t>
      </w:r>
      <w:r w:rsidRPr="005725BC">
        <w:rPr>
          <w:rFonts w:ascii="Times New Roman" w:hAnsi="Times New Roman" w:cs="Times New Roman"/>
          <w:sz w:val="28"/>
          <w:szCs w:val="28"/>
          <w:lang w:val="en-US"/>
        </w:rPr>
        <w:t xml:space="preserve"> = v</w:t>
      </w:r>
      <w:r w:rsidRPr="00F900C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5725BC">
        <w:rPr>
          <w:rFonts w:ascii="Times New Roman" w:hAnsi="Times New Roman" w:cs="Times New Roman"/>
          <w:sz w:val="28"/>
          <w:szCs w:val="28"/>
          <w:lang w:val="en-US"/>
        </w:rPr>
        <w:t>/R    a</w:t>
      </w:r>
      <w:r w:rsidRPr="00F900CF">
        <w:rPr>
          <w:rFonts w:ascii="Times New Roman" w:hAnsi="Times New Roman" w:cs="Times New Roman"/>
          <w:lang w:val="en-US"/>
        </w:rPr>
        <w:t>tang</w:t>
      </w:r>
      <w:r w:rsidRPr="005725BC">
        <w:rPr>
          <w:rFonts w:ascii="Times New Roman" w:hAnsi="Times New Roman" w:cs="Times New Roman"/>
          <w:sz w:val="28"/>
          <w:szCs w:val="28"/>
          <w:lang w:val="en-US"/>
        </w:rPr>
        <w:t xml:space="preserve"> = 1 </w:t>
      </w:r>
      <w:r w:rsidRPr="005725BC">
        <w:rPr>
          <w:rFonts w:ascii="Times New Roman" w:hAnsi="Times New Roman" w:cs="Times New Roman"/>
          <w:sz w:val="28"/>
          <w:szCs w:val="28"/>
        </w:rPr>
        <w:t>м</w:t>
      </w:r>
      <w:r w:rsidRPr="005725B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5725BC">
        <w:rPr>
          <w:rFonts w:ascii="Times New Roman" w:hAnsi="Times New Roman" w:cs="Times New Roman"/>
          <w:sz w:val="28"/>
          <w:szCs w:val="28"/>
        </w:rPr>
        <w:t>с</w:t>
      </w:r>
      <w:r w:rsidRPr="005725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5725BC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945301" w:rsidRPr="005725BC" w:rsidRDefault="005725BC" w:rsidP="00BA66AE">
      <w:pPr>
        <w:spacing w:line="240" w:lineRule="auto"/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45301" w:rsidRPr="005725B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45301"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V</w:t>
      </w:r>
      <w:r w:rsidR="00945301" w:rsidRPr="005725BC">
        <w:rPr>
          <w:rFonts w:ascii="Times New Roman" w:hAnsi="Times New Roman" w:cs="Times New Roman"/>
          <w:bCs/>
          <w:color w:val="000000"/>
          <w:kern w:val="36"/>
          <w:sz w:val="16"/>
          <w:szCs w:val="16"/>
          <w:lang w:val="en-US"/>
        </w:rPr>
        <w:t>0</w:t>
      </w:r>
      <w:r w:rsidR="00945301"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V(</w:t>
      </w:r>
      <w:r w:rsidR="00945301" w:rsidRPr="00945301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)</w:t>
      </w:r>
      <w:r w:rsidR="00945301"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/2</w:t>
      </w:r>
    </w:p>
    <w:p w:rsidR="00945301" w:rsidRPr="00F900CF" w:rsidRDefault="000D6DF5" w:rsidP="00BA66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D6DF5">
        <w:rPr>
          <w:rFonts w:ascii="Times New Roman" w:hAnsi="Times New Roman" w:cs="Times New Roman"/>
          <w:bCs/>
          <w:noProof/>
          <w:color w:val="000000"/>
          <w:kern w:val="36"/>
          <w:sz w:val="28"/>
          <w:szCs w:val="28"/>
        </w:rPr>
        <w:pict>
          <v:shape id="_x0000_s1026" type="#_x0000_t32" style="position:absolute;margin-left:34.05pt;margin-top:20.05pt;width:66.75pt;height:0;z-index:251659264" o:connectortype="straight"/>
        </w:pict>
      </w:r>
      <w:r w:rsidR="00945301" w:rsidRPr="00945301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V</w:t>
      </w:r>
      <w:r w:rsidR="005725BC" w:rsidRPr="00F900CF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(</w:t>
      </w:r>
      <w:r w:rsidR="00945301" w:rsidRPr="00945301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t</w:t>
      </w:r>
      <w:r w:rsidR="005725BC" w:rsidRPr="00F900CF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)</w:t>
      </w:r>
      <w:r w:rsidR="00945301" w:rsidRPr="00F900CF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 xml:space="preserve">= 2 </w:t>
      </w:r>
      <w:r w:rsidR="00945301" w:rsidRPr="00945301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v</w:t>
      </w:r>
      <w:r w:rsidR="00945301" w:rsidRPr="00F900CF">
        <w:rPr>
          <w:rFonts w:ascii="Times New Roman" w:hAnsi="Times New Roman" w:cs="Times New Roman"/>
          <w:bCs/>
          <w:color w:val="000000"/>
          <w:kern w:val="36"/>
          <w:sz w:val="16"/>
          <w:szCs w:val="16"/>
          <w:lang w:val="en-US"/>
        </w:rPr>
        <w:t xml:space="preserve">0+ </w:t>
      </w:r>
      <w:r w:rsidR="00945301" w:rsidRPr="005725BC">
        <w:rPr>
          <w:sz w:val="28"/>
          <w:szCs w:val="28"/>
          <w:lang w:val="en-US"/>
        </w:rPr>
        <w:t>a</w:t>
      </w:r>
      <w:r w:rsidR="00945301" w:rsidRPr="005725BC">
        <w:rPr>
          <w:lang w:val="en-US"/>
        </w:rPr>
        <w:t>t</w:t>
      </w:r>
      <w:r w:rsidR="00945301" w:rsidRPr="00F900CF">
        <w:rPr>
          <w:rFonts w:ascii="Times New Roman" w:hAnsi="Times New Roman" w:cs="Times New Roman"/>
          <w:lang w:val="en-US"/>
        </w:rPr>
        <w:t>ang</w:t>
      </w:r>
      <w:r w:rsidR="005725BC" w:rsidRPr="00F900CF">
        <w:rPr>
          <w:lang w:val="en-US"/>
        </w:rPr>
        <w:t>*</w:t>
      </w:r>
      <w:r w:rsidR="00F900CF" w:rsidRPr="00F900CF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5725BC" w:rsidRPr="00B965BD" w:rsidRDefault="005725BC" w:rsidP="00BA66A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 w:rsidRPr="00B965BD">
        <w:rPr>
          <w:sz w:val="28"/>
          <w:szCs w:val="28"/>
        </w:rPr>
        <w:t>2</w:t>
      </w:r>
    </w:p>
    <w:p w:rsidR="00945301" w:rsidRPr="005725BC" w:rsidRDefault="00945301" w:rsidP="005725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5BC">
        <w:rPr>
          <w:rFonts w:ascii="Times New Roman" w:hAnsi="Times New Roman" w:cs="Times New Roman"/>
          <w:sz w:val="28"/>
          <w:szCs w:val="28"/>
        </w:rPr>
        <w:t xml:space="preserve">Далее вычислены значения величин при t = 3 с: </w:t>
      </w:r>
    </w:p>
    <w:p w:rsidR="00945301" w:rsidRPr="005725BC" w:rsidRDefault="00945301" w:rsidP="005725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301" w:rsidRPr="005725BC" w:rsidRDefault="005725BC" w:rsidP="005725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V</w:t>
      </w:r>
      <w:r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(</w:t>
      </w:r>
      <w:r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en-US"/>
        </w:rPr>
        <w:t>t</w:t>
      </w:r>
      <w:r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)=</w:t>
      </w:r>
      <w:r w:rsidR="00F900CF" w:rsidRPr="00F900CF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(2*3+1*2)/2=</w:t>
      </w:r>
      <w:r w:rsidRPr="005725BC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4м/с</w:t>
      </w:r>
    </w:p>
    <w:p w:rsidR="00945301" w:rsidRPr="005725BC" w:rsidRDefault="005725BC" w:rsidP="005725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725BC">
        <w:rPr>
          <w:rFonts w:ascii="Times New Roman" w:hAnsi="Times New Roman" w:cs="Times New Roman"/>
          <w:sz w:val="28"/>
          <w:szCs w:val="28"/>
        </w:rPr>
        <w:t>=</w:t>
      </w:r>
      <w:r w:rsidR="00F900CF" w:rsidRPr="00F900CF">
        <w:rPr>
          <w:rFonts w:ascii="Times New Roman" w:hAnsi="Times New Roman" w:cs="Times New Roman"/>
          <w:sz w:val="28"/>
          <w:szCs w:val="28"/>
        </w:rPr>
        <w:t>3</w:t>
      </w:r>
      <w:r w:rsidR="00F900CF" w:rsidRPr="00F900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900CF" w:rsidRPr="00F900CF">
        <w:rPr>
          <w:rFonts w:ascii="Times New Roman" w:hAnsi="Times New Roman" w:cs="Times New Roman"/>
          <w:sz w:val="28"/>
          <w:szCs w:val="28"/>
        </w:rPr>
        <w:t>/4=</w:t>
      </w:r>
      <w:r w:rsidRPr="005725BC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25BC">
        <w:rPr>
          <w:rFonts w:ascii="Times New Roman" w:hAnsi="Times New Roman" w:cs="Times New Roman"/>
          <w:sz w:val="28"/>
          <w:szCs w:val="28"/>
        </w:rPr>
        <w:t>5</w:t>
      </w:r>
      <w:r w:rsidRPr="00F90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м/с</w:t>
      </w:r>
    </w:p>
    <w:p w:rsidR="00945301" w:rsidRPr="005725BC" w:rsidRDefault="00945301" w:rsidP="005725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5BC">
        <w:rPr>
          <w:rFonts w:ascii="Times New Roman" w:hAnsi="Times New Roman" w:cs="Times New Roman"/>
          <w:sz w:val="28"/>
          <w:szCs w:val="28"/>
        </w:rPr>
        <w:t>a</w:t>
      </w:r>
      <w:r w:rsidRPr="00F900CF">
        <w:rPr>
          <w:rFonts w:ascii="Times New Roman" w:hAnsi="Times New Roman" w:cs="Times New Roman"/>
        </w:rPr>
        <w:t>norm</w:t>
      </w:r>
      <w:r w:rsidRPr="005725BC">
        <w:rPr>
          <w:rFonts w:ascii="Times New Roman" w:hAnsi="Times New Roman" w:cs="Times New Roman"/>
          <w:sz w:val="28"/>
          <w:szCs w:val="28"/>
        </w:rPr>
        <w:t xml:space="preserve"> = </w:t>
      </w:r>
      <w:r w:rsidR="005725BC">
        <w:rPr>
          <w:rFonts w:ascii="Times New Roman" w:hAnsi="Times New Roman" w:cs="Times New Roman"/>
          <w:sz w:val="28"/>
          <w:szCs w:val="28"/>
        </w:rPr>
        <w:t>3,5</w:t>
      </w:r>
      <w:r w:rsidR="00F900CF" w:rsidRPr="00F900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725BC">
        <w:rPr>
          <w:rFonts w:ascii="Times New Roman" w:hAnsi="Times New Roman" w:cs="Times New Roman"/>
          <w:sz w:val="28"/>
          <w:szCs w:val="28"/>
        </w:rPr>
        <w:t xml:space="preserve"> </w:t>
      </w:r>
      <w:r w:rsidR="00F900CF">
        <w:rPr>
          <w:rFonts w:ascii="Times New Roman" w:hAnsi="Times New Roman" w:cs="Times New Roman"/>
          <w:sz w:val="28"/>
          <w:szCs w:val="28"/>
        </w:rPr>
        <w:t>/3</w:t>
      </w:r>
      <w:r w:rsidR="005725BC">
        <w:rPr>
          <w:rFonts w:ascii="Times New Roman" w:hAnsi="Times New Roman" w:cs="Times New Roman"/>
          <w:sz w:val="28"/>
          <w:szCs w:val="28"/>
        </w:rPr>
        <w:t xml:space="preserve"> = </w:t>
      </w:r>
      <w:r w:rsidR="00F900CF">
        <w:rPr>
          <w:rFonts w:ascii="Times New Roman" w:hAnsi="Times New Roman" w:cs="Times New Roman"/>
          <w:sz w:val="28"/>
          <w:szCs w:val="28"/>
        </w:rPr>
        <w:t>3,06</w:t>
      </w:r>
      <w:r w:rsidR="005725BC">
        <w:rPr>
          <w:rFonts w:ascii="Times New Roman" w:hAnsi="Times New Roman" w:cs="Times New Roman"/>
          <w:sz w:val="28"/>
          <w:szCs w:val="28"/>
        </w:rPr>
        <w:t xml:space="preserve"> м/с</w:t>
      </w:r>
      <w:r w:rsidR="005725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725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301" w:rsidRPr="005725BC" w:rsidRDefault="00945301" w:rsidP="005725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301" w:rsidRDefault="00945301" w:rsidP="00BA66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5BC">
        <w:rPr>
          <w:rFonts w:ascii="Times New Roman" w:hAnsi="Times New Roman" w:cs="Times New Roman"/>
          <w:sz w:val="28"/>
          <w:szCs w:val="28"/>
        </w:rPr>
        <w:t>Поскольку a</w:t>
      </w:r>
      <w:r w:rsidRPr="00F900CF">
        <w:rPr>
          <w:rFonts w:ascii="Times New Roman" w:hAnsi="Times New Roman" w:cs="Times New Roman"/>
        </w:rPr>
        <w:t>tang</w:t>
      </w:r>
      <w:r w:rsidRPr="005725BC">
        <w:rPr>
          <w:rFonts w:ascii="Times New Roman" w:hAnsi="Times New Roman" w:cs="Times New Roman"/>
          <w:sz w:val="28"/>
          <w:szCs w:val="28"/>
        </w:rPr>
        <w:t xml:space="preserve"> и a</w:t>
      </w:r>
      <w:r w:rsidRPr="00F900CF">
        <w:rPr>
          <w:rFonts w:ascii="Times New Roman" w:hAnsi="Times New Roman" w:cs="Times New Roman"/>
        </w:rPr>
        <w:t>norm</w:t>
      </w:r>
      <w:r w:rsidRPr="005725BC">
        <w:rPr>
          <w:rFonts w:ascii="Times New Roman" w:hAnsi="Times New Roman" w:cs="Times New Roman"/>
          <w:sz w:val="28"/>
          <w:szCs w:val="28"/>
        </w:rPr>
        <w:t xml:space="preserve"> — значения векторов, направленных перпендикулярно друг к другу, значение полного ускорения находим по формуле теоремы Пифагора: a = √(</w:t>
      </w:r>
      <w:r w:rsidR="00F900CF">
        <w:rPr>
          <w:rFonts w:ascii="Times New Roman" w:hAnsi="Times New Roman" w:cs="Times New Roman"/>
          <w:sz w:val="28"/>
          <w:szCs w:val="28"/>
        </w:rPr>
        <w:t>3,06</w:t>
      </w:r>
      <w:r w:rsidR="00F900CF" w:rsidRPr="00F900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725BC">
        <w:rPr>
          <w:rFonts w:ascii="Times New Roman" w:hAnsi="Times New Roman" w:cs="Times New Roman"/>
          <w:sz w:val="28"/>
          <w:szCs w:val="28"/>
        </w:rPr>
        <w:t xml:space="preserve"> + 1</w:t>
      </w:r>
      <w:r w:rsidR="00F900CF" w:rsidRPr="00F900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725BC">
        <w:rPr>
          <w:rFonts w:ascii="Times New Roman" w:hAnsi="Times New Roman" w:cs="Times New Roman"/>
          <w:sz w:val="28"/>
          <w:szCs w:val="28"/>
        </w:rPr>
        <w:t xml:space="preserve">) = </w:t>
      </w:r>
      <w:r w:rsidR="00F900CF">
        <w:rPr>
          <w:rFonts w:ascii="Times New Roman" w:hAnsi="Times New Roman" w:cs="Times New Roman"/>
          <w:sz w:val="28"/>
          <w:szCs w:val="28"/>
        </w:rPr>
        <w:t>3,22</w:t>
      </w:r>
      <w:r w:rsidRPr="005725BC">
        <w:rPr>
          <w:rFonts w:ascii="Times New Roman" w:hAnsi="Times New Roman" w:cs="Times New Roman"/>
          <w:sz w:val="28"/>
          <w:szCs w:val="28"/>
        </w:rPr>
        <w:t xml:space="preserve"> м/с</w:t>
      </w:r>
      <w:r w:rsidRPr="00F900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725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6AE" w:rsidRPr="00BA66AE" w:rsidRDefault="00BA66AE" w:rsidP="00BA66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2C31" w:rsidRPr="00F900CF" w:rsidRDefault="00945301" w:rsidP="00945301">
      <w:pPr>
        <w:rPr>
          <w:rFonts w:ascii="Times New Roman" w:hAnsi="Times New Roman" w:cs="Times New Roman"/>
          <w:sz w:val="28"/>
          <w:szCs w:val="28"/>
        </w:rPr>
      </w:pPr>
      <w:r w:rsidRPr="00F900CF">
        <w:rPr>
          <w:rFonts w:ascii="Times New Roman" w:hAnsi="Times New Roman" w:cs="Times New Roman"/>
          <w:sz w:val="28"/>
          <w:szCs w:val="28"/>
        </w:rPr>
        <w:t xml:space="preserve">Ответ: через </w:t>
      </w:r>
      <w:r w:rsidR="00F900CF" w:rsidRPr="00F900CF">
        <w:rPr>
          <w:rFonts w:ascii="Times New Roman" w:hAnsi="Times New Roman" w:cs="Times New Roman"/>
          <w:sz w:val="28"/>
          <w:szCs w:val="28"/>
        </w:rPr>
        <w:t>2</w:t>
      </w:r>
      <w:r w:rsidRPr="00F900CF">
        <w:rPr>
          <w:rFonts w:ascii="Times New Roman" w:hAnsi="Times New Roman" w:cs="Times New Roman"/>
          <w:sz w:val="28"/>
          <w:szCs w:val="28"/>
        </w:rPr>
        <w:t xml:space="preserve"> с полное ускорение будет равно </w:t>
      </w:r>
      <w:r w:rsidR="00F900CF" w:rsidRPr="00F900CF">
        <w:rPr>
          <w:rFonts w:ascii="Times New Roman" w:hAnsi="Times New Roman" w:cs="Times New Roman"/>
          <w:sz w:val="28"/>
          <w:szCs w:val="28"/>
        </w:rPr>
        <w:t>3,22</w:t>
      </w:r>
      <w:r w:rsidRPr="00F900CF">
        <w:rPr>
          <w:rFonts w:ascii="Times New Roman" w:hAnsi="Times New Roman" w:cs="Times New Roman"/>
          <w:sz w:val="28"/>
          <w:szCs w:val="28"/>
        </w:rPr>
        <w:t xml:space="preserve"> м/с2.</w:t>
      </w:r>
    </w:p>
    <w:p w:rsidR="003C2C31" w:rsidRDefault="003C2C31"/>
    <w:p w:rsidR="00BA66AE" w:rsidRPr="00045D2A" w:rsidRDefault="00BA66AE" w:rsidP="00BA6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№32</w:t>
      </w:r>
    </w:p>
    <w:p w:rsidR="002B5300" w:rsidRPr="00213ADB" w:rsidRDefault="000D6DF5" w:rsidP="00C45D8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group id="_x0000_s1053" style="position:absolute;margin-left:280.05pt;margin-top:55.4pt;width:148.5pt;height:112.15pt;z-index:251680256" coordorigin="6735,3038" coordsize="2970,2243">
            <v:shape id="_x0000_s1040" type="#_x0000_t32" style="position:absolute;left:6735;top:4352;width:2970;height:463;flip:y" o:connectortype="straight">
              <v:stroke endarrow="block"/>
            </v:shape>
            <v:shape id="_x0000_s1041" type="#_x0000_t32" style="position:absolute;left:8085;top:4352;width:845;height:140;flip:y" o:connectortype="straight">
              <v:stroke endarrow="block"/>
            </v:shape>
            <v:shape id="_x0000_s1042" type="#_x0000_t32" style="position:absolute;left:7830;top:4635;width:0;height:646" o:connectortype="straight">
              <v:stroke endarrow="block"/>
            </v:shape>
            <v:shape id="_x0000_s1043" type="#_x0000_t32" style="position:absolute;left:7605;top:3038;width:225;height:1454;flip:x y" o:connectortype="straight">
              <v:stroke endarrow="block"/>
            </v:shape>
            <v:roundrect id="_x0000_s1044" style="position:absolute;left:7605;top:4492;width:443;height:143;rotation:-360888fd" arcsize="0"/>
            <v:shape id="_x0000_s1045" type="#_x0000_t32" style="position:absolute;left:6735;top:4815;width:870;height:1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6" type="#_x0000_t19" style="position:absolute;left:7076;top:4680;width:143;height:229"/>
            <v:shape id="_x0000_s1047" type="#_x0000_t32" style="position:absolute;left:8629;top:3928;width:435;height:0" o:connectortype="straight">
              <v:stroke endarrow="block"/>
            </v:shape>
            <v:shape id="_x0000_s1048" type="#_x0000_t32" style="position:absolute;left:8048;top:4746;width:435;height:0" o:connectortype="straight">
              <v:stroke endarrow="block"/>
            </v:shape>
            <v:shape id="_x0000_s1049" type="#_x0000_t32" style="position:absolute;left:7742;top:3606;width:88;height:886;flip:x y" o:connectortype="straight">
              <v:stroke endarrow="block"/>
            </v:shape>
            <v:shape id="_x0000_s1050" type="#_x0000_t32" style="position:absolute;left:7742;top:3421;width:435;height:0" o:connectortype="straight">
              <v:stroke endarrow="block"/>
            </v:shape>
            <v:shape id="_x0000_s1051" type="#_x0000_t32" style="position:absolute;left:7170;top:4251;width:435;height:0" o:connectortype="straight">
              <v:stroke endarrow="block"/>
            </v:shape>
          </v:group>
        </w:pict>
      </w:r>
      <w:r w:rsidR="00C45D87" w:rsidRPr="00213ADB">
        <w:rPr>
          <w:rFonts w:ascii="Times New Roman" w:hAnsi="Times New Roman" w:cs="Times New Roman"/>
          <w:i/>
          <w:sz w:val="28"/>
          <w:szCs w:val="28"/>
        </w:rPr>
        <w:t xml:space="preserve">Ha автомобиль массой </w:t>
      </w:r>
      <w:r w:rsidR="00C45D87" w:rsidRPr="00213AD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C45D87" w:rsidRPr="00213ADB">
        <w:rPr>
          <w:rFonts w:ascii="Times New Roman" w:hAnsi="Times New Roman" w:cs="Times New Roman"/>
          <w:i/>
          <w:sz w:val="28"/>
          <w:szCs w:val="28"/>
        </w:rPr>
        <w:t xml:space="preserve"> =1т во время движения действует сила трения </w:t>
      </w:r>
      <w:r w:rsidR="00C45D87" w:rsidRPr="00213ADB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C45D87" w:rsidRPr="00213ADB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тр </w:t>
      </w:r>
      <w:r w:rsidR="00C45D87" w:rsidRPr="00213ADB">
        <w:rPr>
          <w:rFonts w:ascii="Times New Roman" w:hAnsi="Times New Roman" w:cs="Times New Roman"/>
          <w:i/>
          <w:sz w:val="28"/>
          <w:szCs w:val="28"/>
        </w:rPr>
        <w:t xml:space="preserve">равная 0,1 действующей на него силы тяжести </w:t>
      </w:r>
      <w:r w:rsidR="00C45D87" w:rsidRPr="00213ADB">
        <w:rPr>
          <w:rFonts w:ascii="Times New Roman" w:hAnsi="Times New Roman" w:cs="Times New Roman"/>
          <w:i/>
          <w:sz w:val="28"/>
          <w:szCs w:val="28"/>
          <w:lang w:val="en-US"/>
        </w:rPr>
        <w:t>mg</w:t>
      </w:r>
      <w:r w:rsidR="00C45D87" w:rsidRPr="00213ADB">
        <w:rPr>
          <w:rFonts w:ascii="Times New Roman" w:hAnsi="Times New Roman" w:cs="Times New Roman"/>
          <w:i/>
          <w:sz w:val="28"/>
          <w:szCs w:val="28"/>
        </w:rPr>
        <w:t xml:space="preserve"> . Найти силу тяги </w:t>
      </w:r>
      <w:r w:rsidR="00C45D87" w:rsidRPr="00213ADB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C45D87" w:rsidRPr="00213ADB">
        <w:rPr>
          <w:rFonts w:ascii="Times New Roman" w:hAnsi="Times New Roman" w:cs="Times New Roman"/>
          <w:i/>
          <w:sz w:val="28"/>
          <w:szCs w:val="28"/>
        </w:rPr>
        <w:t>, развиваемую мотором автомобиля, если автомобиль движется с постоянной скоростью в гору с уклоном 1 м на каждые 25м пути.</w:t>
      </w:r>
    </w:p>
    <w:p w:rsidR="002B5300" w:rsidRPr="00584CDE" w:rsidRDefault="000D6DF5" w:rsidP="00E5775B">
      <w:pPr>
        <w:tabs>
          <w:tab w:val="left" w:pos="5841"/>
          <w:tab w:val="left" w:pos="6359"/>
          <w:tab w:val="left" w:pos="671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margin-left:86.55pt;margin-top:3.85pt;width:1.5pt;height:93pt;z-index:251663360" o:connectortype="straight"/>
        </w:pict>
      </w:r>
      <w:r w:rsidR="00C45D87" w:rsidRPr="00C45D87">
        <w:rPr>
          <w:rFonts w:ascii="Times New Roman" w:hAnsi="Times New Roman" w:cs="Times New Roman"/>
          <w:sz w:val="28"/>
          <w:szCs w:val="28"/>
        </w:rPr>
        <w:t>Дано:</w:t>
      </w:r>
      <w:r w:rsidR="00E5775B">
        <w:rPr>
          <w:rFonts w:ascii="Times New Roman" w:hAnsi="Times New Roman" w:cs="Times New Roman"/>
          <w:sz w:val="28"/>
          <w:szCs w:val="28"/>
        </w:rPr>
        <w:tab/>
      </w:r>
      <w:r w:rsidR="00E5775B">
        <w:rPr>
          <w:rFonts w:ascii="Times New Roman" w:hAnsi="Times New Roman" w:cs="Times New Roman"/>
          <w:sz w:val="28"/>
          <w:szCs w:val="28"/>
        </w:rPr>
        <w:tab/>
      </w:r>
      <w:r w:rsidR="00584CDE" w:rsidRPr="00584CDE">
        <w:rPr>
          <w:rFonts w:ascii="Times New Roman" w:hAnsi="Times New Roman" w:cs="Times New Roman"/>
          <w:sz w:val="20"/>
          <w:szCs w:val="20"/>
        </w:rPr>
        <w:t>у</w:t>
      </w:r>
      <w:r w:rsidR="00E5775B">
        <w:rPr>
          <w:rFonts w:ascii="Times New Roman" w:hAnsi="Times New Roman" w:cs="Times New Roman"/>
          <w:sz w:val="28"/>
          <w:szCs w:val="28"/>
        </w:rPr>
        <w:tab/>
      </w:r>
      <w:r w:rsidR="00E5775B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C45D87" w:rsidRPr="00E725C5" w:rsidRDefault="00C45D87" w:rsidP="00FC1861">
      <w:pPr>
        <w:tabs>
          <w:tab w:val="left" w:pos="76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725C5">
        <w:rPr>
          <w:rFonts w:ascii="Times New Roman" w:hAnsi="Times New Roman" w:cs="Times New Roman"/>
          <w:sz w:val="28"/>
          <w:szCs w:val="28"/>
        </w:rPr>
        <w:t>=</w:t>
      </w:r>
      <w:r w:rsidR="00E725C5">
        <w:rPr>
          <w:rFonts w:ascii="Times New Roman" w:hAnsi="Times New Roman" w:cs="Times New Roman"/>
          <w:sz w:val="28"/>
          <w:szCs w:val="28"/>
        </w:rPr>
        <w:t>1т=10</w:t>
      </w:r>
      <w:r w:rsidR="00E725C5" w:rsidRPr="00E725C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725C5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E725C5">
        <w:rPr>
          <w:rFonts w:ascii="Times New Roman" w:hAnsi="Times New Roman" w:cs="Times New Roman"/>
          <w:sz w:val="28"/>
          <w:szCs w:val="28"/>
        </w:rPr>
        <w:t>кг</w:t>
      </w:r>
      <w:r w:rsidR="00FC1861">
        <w:rPr>
          <w:rFonts w:ascii="Times New Roman" w:hAnsi="Times New Roman" w:cs="Times New Roman"/>
          <w:sz w:val="28"/>
          <w:szCs w:val="28"/>
        </w:rPr>
        <w:tab/>
      </w:r>
      <w:r w:rsidR="00FC1861" w:rsidRPr="00E725C5"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C45D87" w:rsidRPr="00E5775B" w:rsidRDefault="00C45D87" w:rsidP="00584CDE">
      <w:pPr>
        <w:tabs>
          <w:tab w:val="left" w:pos="6117"/>
          <w:tab w:val="left" w:pos="6371"/>
          <w:tab w:val="left" w:pos="87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F0737" w:rsidRPr="00BF0737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E725C5">
        <w:rPr>
          <w:rFonts w:ascii="Times New Roman" w:hAnsi="Times New Roman" w:cs="Times New Roman"/>
          <w:sz w:val="28"/>
          <w:szCs w:val="28"/>
        </w:rPr>
        <w:t>=0,1</w:t>
      </w:r>
      <w:r w:rsidR="00E725C5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E5775B">
        <w:rPr>
          <w:rFonts w:ascii="Times New Roman" w:hAnsi="Times New Roman" w:cs="Times New Roman"/>
          <w:sz w:val="28"/>
          <w:szCs w:val="28"/>
        </w:rPr>
        <w:tab/>
      </w:r>
      <w:r w:rsidR="00E5775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E5775B" w:rsidRPr="00E5775B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584CDE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584CDE" w:rsidRPr="00584CDE">
        <w:rPr>
          <w:rFonts w:ascii="Times New Roman" w:hAnsi="Times New Roman" w:cs="Times New Roman"/>
        </w:rPr>
        <w:t>х</w:t>
      </w:r>
    </w:p>
    <w:p w:rsidR="00C45D87" w:rsidRPr="00E725C5" w:rsidRDefault="000D6DF5" w:rsidP="00FC1861">
      <w:pPr>
        <w:tabs>
          <w:tab w:val="left" w:pos="3583"/>
          <w:tab w:val="left" w:pos="68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306.5pt;margin-top:2.55pt;width:23.9pt;height:5.55pt;flip:x;z-index:251686912" o:connectortype="straight" strokeweight=".25pt">
            <v:stroke endarrow="block"/>
          </v:shape>
        </w:pict>
      </w:r>
      <w:r w:rsidRPr="000D6DF5">
        <w:rPr>
          <w:b/>
          <w:noProof/>
        </w:rPr>
        <w:pict>
          <v:shape id="_x0000_s1030" type="#_x0000_t32" style="position:absolute;margin-left:-10.95pt;margin-top:34.85pt;width:103.5pt;height:0;z-index:251664384" o:connectortype="straight"/>
        </w:pict>
      </w:r>
      <w:r w:rsidR="00FC1861" w:rsidRPr="00446DD5">
        <w:rPr>
          <w:position w:val="-24"/>
          <w:sz w:val="28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0.75pt" o:ole="" fillcolor="window">
            <v:imagedata r:id="rId8" o:title=""/>
          </v:shape>
          <o:OLEObject Type="Embed" ProgID="Equation.3" ShapeID="_x0000_i1025" DrawAspect="Content" ObjectID="_1386141471" r:id="rId9"/>
        </w:object>
      </w:r>
      <w:r w:rsidR="00FC1861">
        <w:rPr>
          <w:sz w:val="28"/>
        </w:rPr>
        <w:tab/>
      </w:r>
      <w:r w:rsidR="00FC1861" w:rsidRPr="00A54631">
        <w:rPr>
          <w:sz w:val="28"/>
        </w:rPr>
        <w:t xml:space="preserve">                                     </w:t>
      </w:r>
      <w:r w:rsidR="00FC1861" w:rsidRPr="00FC1861">
        <w:rPr>
          <w:position w:val="-6"/>
          <w:sz w:val="28"/>
        </w:rPr>
        <w:object w:dxaOrig="240" w:dyaOrig="220">
          <v:shape id="_x0000_i1026" type="#_x0000_t75" style="width:12pt;height:11.25pt" o:ole="" fillcolor="window">
            <v:imagedata r:id="rId10" o:title=""/>
          </v:shape>
          <o:OLEObject Type="Embed" ProgID="Equation.3" ShapeID="_x0000_i1026" DrawAspect="Content" ObjectID="_1386141472" r:id="rId11"/>
        </w:object>
      </w:r>
      <w:r w:rsidR="00FC1861">
        <w:rPr>
          <w:sz w:val="28"/>
        </w:rPr>
        <w:tab/>
      </w:r>
      <w:r w:rsidR="00FC1861" w:rsidRPr="00FC1861">
        <w:rPr>
          <w:position w:val="-10"/>
          <w:sz w:val="28"/>
        </w:rPr>
        <w:object w:dxaOrig="380" w:dyaOrig="260">
          <v:shape id="_x0000_i1027" type="#_x0000_t75" style="width:18.75pt;height:12.75pt" o:ole="" fillcolor="window">
            <v:imagedata r:id="rId12" o:title=""/>
          </v:shape>
          <o:OLEObject Type="Embed" ProgID="Equation.3" ShapeID="_x0000_i1027" DrawAspect="Content" ObjectID="_1386141473" r:id="rId13"/>
        </w:object>
      </w:r>
    </w:p>
    <w:p w:rsidR="002B5300" w:rsidRPr="00E725C5" w:rsidRDefault="00E725C5" w:rsidP="00E725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5C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25C5">
        <w:rPr>
          <w:rFonts w:ascii="Times New Roman" w:hAnsi="Times New Roman" w:cs="Times New Roman"/>
          <w:sz w:val="28"/>
          <w:szCs w:val="28"/>
        </w:rPr>
        <w:t xml:space="preserve"> - ?</w:t>
      </w:r>
    </w:p>
    <w:p w:rsidR="002B5300" w:rsidRPr="00A54631" w:rsidRDefault="00E725C5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25C5">
        <w:rPr>
          <w:rFonts w:ascii="Times New Roman" w:hAnsi="Times New Roman" w:cs="Times New Roman"/>
          <w:sz w:val="28"/>
          <w:szCs w:val="28"/>
        </w:rPr>
        <w:t>Решение :</w:t>
      </w:r>
    </w:p>
    <w:p w:rsidR="00BF0737" w:rsidRDefault="000D6DF5" w:rsidP="00BF0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margin-left:118.8pt;margin-top:20.15pt;width:21.75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margin-left:456.3pt;margin-top:-.1pt;width:21.75pt;height:0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margin-left:334.8pt;margin-top:-.1pt;width:21.75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margin-left:236.55pt;margin-top:-.1pt;width:21.75pt;height:0;z-index:251670528" o:connectortype="straight">
            <v:stroke endarrow="block"/>
          </v:shape>
        </w:pict>
      </w:r>
      <w:r w:rsidR="00BF0737">
        <w:rPr>
          <w:rFonts w:ascii="Times New Roman" w:hAnsi="Times New Roman" w:cs="Times New Roman"/>
          <w:sz w:val="28"/>
          <w:szCs w:val="28"/>
        </w:rPr>
        <w:t xml:space="preserve">На автомобиль действует сила тяжести </w:t>
      </w:r>
      <w:r w:rsidR="00BF0737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BF0737">
        <w:rPr>
          <w:rFonts w:ascii="Times New Roman" w:hAnsi="Times New Roman" w:cs="Times New Roman"/>
          <w:sz w:val="28"/>
          <w:szCs w:val="28"/>
        </w:rPr>
        <w:t xml:space="preserve"> , сила трения </w:t>
      </w:r>
      <w:r w:rsidR="00BF073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F0737" w:rsidRPr="00BF0737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BF0737">
        <w:rPr>
          <w:rFonts w:ascii="Times New Roman" w:hAnsi="Times New Roman" w:cs="Times New Roman"/>
          <w:sz w:val="28"/>
          <w:szCs w:val="28"/>
        </w:rPr>
        <w:t xml:space="preserve">, реакция дороги </w:t>
      </w:r>
      <w:r w:rsidR="00BF073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F0737">
        <w:rPr>
          <w:rFonts w:ascii="Times New Roman" w:hAnsi="Times New Roman" w:cs="Times New Roman"/>
          <w:sz w:val="28"/>
          <w:szCs w:val="28"/>
        </w:rPr>
        <w:t xml:space="preserve">, сила тяги двигателя </w:t>
      </w:r>
      <w:r w:rsidR="00BF0737" w:rsidRPr="00E725C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F0737">
        <w:rPr>
          <w:rFonts w:ascii="Times New Roman" w:hAnsi="Times New Roman" w:cs="Times New Roman"/>
          <w:sz w:val="28"/>
          <w:szCs w:val="28"/>
        </w:rPr>
        <w:t>.</w:t>
      </w:r>
    </w:p>
    <w:p w:rsidR="00BF0737" w:rsidRDefault="000D6DF5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margin-left:301.8pt;margin-top:22.95pt;width:21.75pt;height:0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margin-left:272.55pt;margin-top:22.95pt;width:21.75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246.3pt;margin-top:22.95pt;width:21.75pt;height:0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margin-left:217.8pt;margin-top:22.95pt;width:21.75pt;height:0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margin-left:190.8pt;margin-top:22.95pt;width:21.75pt;height:0;z-index:251665408" o:connectortype="straight">
            <v:stroke endarrow="block"/>
          </v:shape>
        </w:pict>
      </w:r>
      <w:r w:rsidR="00BF0737">
        <w:rPr>
          <w:rFonts w:ascii="Times New Roman" w:hAnsi="Times New Roman" w:cs="Times New Roman"/>
          <w:sz w:val="28"/>
          <w:szCs w:val="28"/>
        </w:rPr>
        <w:t>По второму закону Ньютона :</w:t>
      </w:r>
    </w:p>
    <w:p w:rsidR="00BF0737" w:rsidRPr="00BF0737" w:rsidRDefault="00BF0737" w:rsidP="00BF07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4B53F8">
        <w:rPr>
          <w:rFonts w:ascii="Times New Roman" w:hAnsi="Times New Roman" w:cs="Times New Roman"/>
          <w:sz w:val="28"/>
          <w:szCs w:val="28"/>
        </w:rPr>
        <w:t xml:space="preserve"> </w:t>
      </w:r>
      <w:r w:rsidRPr="00BF0737">
        <w:rPr>
          <w:rFonts w:ascii="Times New Roman" w:hAnsi="Times New Roman" w:cs="Times New Roman"/>
          <w:sz w:val="28"/>
          <w:szCs w:val="28"/>
        </w:rPr>
        <w:t>=</w:t>
      </w:r>
      <w:r w:rsidRPr="004B53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BF0737">
        <w:rPr>
          <w:rFonts w:ascii="Times New Roman" w:hAnsi="Times New Roman" w:cs="Times New Roman"/>
          <w:sz w:val="28"/>
          <w:szCs w:val="28"/>
        </w:rPr>
        <w:t xml:space="preserve">+ </w:t>
      </w:r>
      <w:r w:rsidRPr="00BF073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0737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B53F8">
        <w:rPr>
          <w:rFonts w:ascii="Times New Roman" w:hAnsi="Times New Roman" w:cs="Times New Roman"/>
          <w:sz w:val="28"/>
          <w:szCs w:val="28"/>
        </w:rPr>
        <w:t xml:space="preserve"> + </w:t>
      </w:r>
      <w:r w:rsidRPr="00BF073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F0737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2B5300" w:rsidRPr="00E725C5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Default="00E5775B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автомобиль движется прямолинейно с постоянной скоростью а=0, </w:t>
      </w:r>
    </w:p>
    <w:p w:rsidR="00E5775B" w:rsidRDefault="00E5775B" w:rsidP="00E577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</w:t>
      </w:r>
      <w:r w:rsidR="00584CD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584CDE">
        <w:rPr>
          <w:rFonts w:ascii="Times New Roman" w:hAnsi="Times New Roman" w:cs="Times New Roman"/>
          <w:sz w:val="28"/>
          <w:szCs w:val="28"/>
        </w:rPr>
        <w:t>=</w:t>
      </w:r>
      <w:r w:rsidRPr="00BF0737">
        <w:rPr>
          <w:rFonts w:ascii="Times New Roman" w:hAnsi="Times New Roman" w:cs="Times New Roman"/>
          <w:sz w:val="28"/>
          <w:szCs w:val="28"/>
        </w:rPr>
        <w:t xml:space="preserve"> </w:t>
      </w:r>
      <w:r w:rsidRPr="00BF073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F0737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584CDE">
        <w:rPr>
          <w:rFonts w:ascii="Times New Roman" w:hAnsi="Times New Roman" w:cs="Times New Roman"/>
          <w:sz w:val="28"/>
          <w:szCs w:val="28"/>
        </w:rPr>
        <w:t xml:space="preserve"> + </w:t>
      </w:r>
      <w:r w:rsidRPr="00BF073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F0737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84CDE">
        <w:rPr>
          <w:rFonts w:ascii="Times New Roman" w:hAnsi="Times New Roman" w:cs="Times New Roman"/>
          <w:sz w:val="28"/>
          <w:szCs w:val="28"/>
        </w:rPr>
        <w:t>=0</w:t>
      </w:r>
    </w:p>
    <w:p w:rsidR="00584CDE" w:rsidRPr="00584CDE" w:rsidRDefault="00584CDE" w:rsidP="00E577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Спроецируем это равенство на ось х, совпадающий с направлением движения:</w:t>
      </w:r>
    </w:p>
    <w:p w:rsidR="00E5775B" w:rsidRDefault="00584CDE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B53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84CDE">
        <w:rPr>
          <w:rFonts w:ascii="Times New Roman" w:hAnsi="Times New Roman" w:cs="Times New Roman"/>
          <w:sz w:val="28"/>
          <w:szCs w:val="28"/>
          <w:vertAlign w:val="subscript"/>
        </w:rPr>
        <w:t>рт</w:t>
      </w:r>
      <w:r w:rsidRPr="004B53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4B53F8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sinα</w:t>
      </w:r>
      <w:r w:rsidRPr="004B53F8">
        <w:rPr>
          <w:rFonts w:ascii="Times New Roman" w:hAnsi="Times New Roman" w:cs="Times New Roman"/>
          <w:sz w:val="28"/>
          <w:szCs w:val="28"/>
        </w:rPr>
        <w:t>=0</w:t>
      </w:r>
    </w:p>
    <w:p w:rsidR="00584CDE" w:rsidRDefault="00584CDE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Тогда: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84CDE">
        <w:rPr>
          <w:rFonts w:ascii="Times New Roman" w:hAnsi="Times New Roman" w:cs="Times New Roman"/>
          <w:sz w:val="28"/>
          <w:szCs w:val="28"/>
          <w:vertAlign w:val="subscript"/>
        </w:rPr>
        <w:t>рт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584CDE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sinα</w:t>
      </w:r>
    </w:p>
    <w:p w:rsidR="00584CDE" w:rsidRDefault="00584CDE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=</w:t>
      </w:r>
      <w:r w:rsidR="003256DB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256D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0,1+</w:t>
      </w:r>
      <w:r>
        <w:rPr>
          <w:rFonts w:ascii="Times New Roman" w:hAnsi="Times New Roman" w:cs="Times New Roman"/>
          <w:sz w:val="28"/>
          <w:szCs w:val="28"/>
          <w:lang w:val="en-US"/>
        </w:rPr>
        <w:t>sinα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84CDE" w:rsidRPr="004B53F8" w:rsidRDefault="00584CDE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угол </w:t>
      </w:r>
      <w:r>
        <w:rPr>
          <w:rFonts w:ascii="Times New Roman" w:hAnsi="Times New Roman" w:cs="Times New Roman"/>
          <w:sz w:val="28"/>
          <w:szCs w:val="28"/>
          <w:lang w:val="en-US"/>
        </w:rPr>
        <w:t>α</w:t>
      </w:r>
      <w:r>
        <w:rPr>
          <w:rFonts w:ascii="Times New Roman" w:hAnsi="Times New Roman" w:cs="Times New Roman"/>
          <w:sz w:val="28"/>
          <w:szCs w:val="28"/>
        </w:rPr>
        <w:t xml:space="preserve"> мал, </w:t>
      </w:r>
      <w:r>
        <w:rPr>
          <w:rFonts w:ascii="Times New Roman" w:hAnsi="Times New Roman" w:cs="Times New Roman"/>
          <w:sz w:val="28"/>
          <w:szCs w:val="28"/>
          <w:lang w:val="en-US"/>
        </w:rPr>
        <w:t>sinα</w:t>
      </w: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 w:rsidR="003256DB">
        <w:rPr>
          <w:rFonts w:ascii="Times New Roman" w:hAnsi="Times New Roman" w:cs="Times New Roman"/>
          <w:sz w:val="28"/>
          <w:szCs w:val="28"/>
          <w:lang w:val="en-US"/>
        </w:rPr>
        <w:t>tgα</w:t>
      </w:r>
    </w:p>
    <w:p w:rsidR="003256DB" w:rsidRPr="004B53F8" w:rsidRDefault="003256DB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4B53F8">
        <w:rPr>
          <w:rFonts w:ascii="Times New Roman" w:hAnsi="Times New Roman" w:cs="Times New Roman"/>
          <w:sz w:val="28"/>
          <w:szCs w:val="28"/>
        </w:rPr>
        <w:t>(0</w:t>
      </w:r>
      <w:r>
        <w:rPr>
          <w:rFonts w:ascii="Times New Roman" w:hAnsi="Times New Roman" w:cs="Times New Roman"/>
          <w:sz w:val="28"/>
          <w:szCs w:val="28"/>
        </w:rPr>
        <w:t>,1+</w:t>
      </w:r>
      <w:r w:rsidRPr="00446DD5">
        <w:rPr>
          <w:position w:val="-24"/>
          <w:sz w:val="28"/>
        </w:rPr>
        <w:object w:dxaOrig="360" w:dyaOrig="620">
          <v:shape id="_x0000_i1028" type="#_x0000_t75" style="width:18pt;height:30.75pt" o:ole="" fillcolor="window">
            <v:imagedata r:id="rId14" o:title=""/>
          </v:shape>
          <o:OLEObject Type="Embed" ProgID="Equation.3" ShapeID="_x0000_i1028" DrawAspect="Content" ObjectID="_1386141474" r:id="rId15"/>
        </w:object>
      </w:r>
      <w:r>
        <w:rPr>
          <w:sz w:val="28"/>
        </w:rPr>
        <w:t>)=</w:t>
      </w:r>
      <w:r w:rsidRPr="003256DB">
        <w:rPr>
          <w:rFonts w:ascii="Times New Roman" w:hAnsi="Times New Roman" w:cs="Times New Roman"/>
          <w:sz w:val="28"/>
        </w:rPr>
        <w:t>0,14</w:t>
      </w:r>
      <w:r w:rsidRPr="003256DB">
        <w:rPr>
          <w:rFonts w:ascii="Times New Roman" w:hAnsi="Times New Roman" w:cs="Times New Roman"/>
          <w:sz w:val="28"/>
          <w:lang w:val="en-US"/>
        </w:rPr>
        <w:t>mg</w:t>
      </w:r>
    </w:p>
    <w:p w:rsidR="003256DB" w:rsidRDefault="003256DB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F</w:t>
      </w:r>
      <w:r w:rsidRPr="004B53F8">
        <w:rPr>
          <w:rFonts w:ascii="Times New Roman" w:hAnsi="Times New Roman" w:cs="Times New Roman"/>
          <w:sz w:val="28"/>
        </w:rPr>
        <w:t>=0</w:t>
      </w:r>
      <w:r>
        <w:rPr>
          <w:rFonts w:ascii="Times New Roman" w:hAnsi="Times New Roman" w:cs="Times New Roman"/>
          <w:sz w:val="28"/>
        </w:rPr>
        <w:t>,</w:t>
      </w:r>
      <w:r w:rsidRPr="004B53F8">
        <w:rPr>
          <w:rFonts w:ascii="Times New Roman" w:hAnsi="Times New Roman" w:cs="Times New Roman"/>
          <w:sz w:val="28"/>
        </w:rPr>
        <w:t>14*10</w:t>
      </w:r>
      <w:r w:rsidRPr="004B53F8">
        <w:rPr>
          <w:rFonts w:ascii="Times New Roman" w:hAnsi="Times New Roman" w:cs="Times New Roman"/>
          <w:sz w:val="28"/>
          <w:vertAlign w:val="superscript"/>
        </w:rPr>
        <w:t>3</w:t>
      </w:r>
      <w:r w:rsidRPr="004B53F8">
        <w:rPr>
          <w:rFonts w:ascii="Times New Roman" w:hAnsi="Times New Roman" w:cs="Times New Roman"/>
          <w:sz w:val="28"/>
        </w:rPr>
        <w:t>*9</w:t>
      </w:r>
      <w:r>
        <w:rPr>
          <w:rFonts w:ascii="Times New Roman" w:hAnsi="Times New Roman" w:cs="Times New Roman"/>
          <w:sz w:val="28"/>
        </w:rPr>
        <w:t>,</w:t>
      </w:r>
      <w:r w:rsidRPr="004B53F8">
        <w:rPr>
          <w:rFonts w:ascii="Times New Roman" w:hAnsi="Times New Roman" w:cs="Times New Roman"/>
          <w:sz w:val="28"/>
        </w:rPr>
        <w:t>81</w:t>
      </w:r>
      <w:r>
        <w:rPr>
          <w:rFonts w:ascii="Times New Roman" w:hAnsi="Times New Roman" w:cs="Times New Roman"/>
          <w:sz w:val="28"/>
        </w:rPr>
        <w:t>=1,37*10</w:t>
      </w:r>
      <w:r w:rsidRPr="003256DB"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Н = 1,37кН</w:t>
      </w:r>
    </w:p>
    <w:p w:rsidR="003256DB" w:rsidRPr="003256DB" w:rsidRDefault="003256DB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Ответ: Сила тяги </w:t>
      </w:r>
      <w:r>
        <w:rPr>
          <w:rFonts w:ascii="Times New Roman" w:hAnsi="Times New Roman" w:cs="Times New Roman"/>
          <w:sz w:val="28"/>
          <w:lang w:val="en-US"/>
        </w:rPr>
        <w:t>F</w:t>
      </w:r>
      <w:r w:rsidRPr="00213ADB">
        <w:rPr>
          <w:rFonts w:ascii="Times New Roman" w:hAnsi="Times New Roman" w:cs="Times New Roman"/>
          <w:sz w:val="28"/>
        </w:rPr>
        <w:t>=1</w:t>
      </w:r>
      <w:r>
        <w:rPr>
          <w:rFonts w:ascii="Times New Roman" w:hAnsi="Times New Roman" w:cs="Times New Roman"/>
          <w:sz w:val="28"/>
        </w:rPr>
        <w:t>,</w:t>
      </w:r>
      <w:r w:rsidRPr="00213ADB">
        <w:rPr>
          <w:rFonts w:ascii="Times New Roman" w:hAnsi="Times New Roman" w:cs="Times New Roman"/>
          <w:sz w:val="28"/>
        </w:rPr>
        <w:t>37</w:t>
      </w:r>
      <w:r>
        <w:rPr>
          <w:rFonts w:ascii="Times New Roman" w:hAnsi="Times New Roman" w:cs="Times New Roman"/>
          <w:sz w:val="28"/>
        </w:rPr>
        <w:t xml:space="preserve"> кН</w:t>
      </w:r>
    </w:p>
    <w:p w:rsidR="00584CDE" w:rsidRPr="00584CDE" w:rsidRDefault="00584CDE" w:rsidP="00584CDE">
      <w:pPr>
        <w:tabs>
          <w:tab w:val="left" w:pos="1786"/>
          <w:tab w:val="left" w:pos="18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E725C5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E725C5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53F8" w:rsidRDefault="004B53F8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E725C5" w:rsidRDefault="00213ADB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№42</w:t>
      </w:r>
    </w:p>
    <w:p w:rsidR="002B5300" w:rsidRPr="00914DE5" w:rsidRDefault="00213ADB" w:rsidP="00914DE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14DE5">
        <w:rPr>
          <w:rFonts w:ascii="Times New Roman" w:hAnsi="Times New Roman" w:cs="Times New Roman"/>
          <w:i/>
          <w:sz w:val="28"/>
          <w:szCs w:val="28"/>
        </w:rPr>
        <w:t xml:space="preserve">Тонкостенный цилиндр, масса которого 12кг, а диаметр основания 30см, вращается согласно уравнению </w:t>
      </w:r>
      <m:oMath>
        <m:r>
          <w:rPr>
            <w:rFonts w:ascii="Cambria Math" w:hAnsi="Cambria Math" w:cs="Times New Roman"/>
            <w:sz w:val="28"/>
            <w:szCs w:val="28"/>
          </w:rPr>
          <m:t>φ</m:t>
        </m:r>
      </m:oMath>
      <w:r w:rsidR="00914DE5" w:rsidRPr="00914DE5">
        <w:rPr>
          <w:rFonts w:ascii="Times New Roman" w:hAnsi="Times New Roman" w:cs="Times New Roman"/>
          <w:i/>
          <w:sz w:val="28"/>
          <w:szCs w:val="28"/>
        </w:rPr>
        <w:t>=А+В</w:t>
      </w:r>
      <w:r w:rsidR="00914DE5" w:rsidRPr="00914DE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914DE5" w:rsidRPr="00914DE5">
        <w:rPr>
          <w:rFonts w:ascii="Times New Roman" w:hAnsi="Times New Roman" w:cs="Times New Roman"/>
          <w:i/>
          <w:sz w:val="28"/>
          <w:szCs w:val="28"/>
        </w:rPr>
        <w:t>+С</w:t>
      </w:r>
      <w:r w:rsidR="00914DE5" w:rsidRPr="00914DE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914DE5" w:rsidRPr="00914DE5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914DE5" w:rsidRPr="00914DE5">
        <w:rPr>
          <w:rFonts w:ascii="Times New Roman" w:hAnsi="Times New Roman" w:cs="Times New Roman"/>
          <w:i/>
          <w:sz w:val="28"/>
          <w:szCs w:val="28"/>
        </w:rPr>
        <w:t xml:space="preserve"> , где С = 0,2рад/с</w:t>
      </w:r>
      <w:r w:rsidR="00973D77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914DE5" w:rsidRPr="00914DE5">
        <w:rPr>
          <w:rFonts w:ascii="Times New Roman" w:hAnsi="Times New Roman" w:cs="Times New Roman"/>
          <w:i/>
          <w:sz w:val="28"/>
          <w:szCs w:val="28"/>
        </w:rPr>
        <w:t>. Определить действующий на цилиндр момент сил в момент времени 3с.</w:t>
      </w:r>
    </w:p>
    <w:p w:rsidR="00914DE5" w:rsidRDefault="000D6DF5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72" style="position:absolute;margin-left:291.15pt;margin-top:19.95pt;width:9.1pt;height:11.3pt;rotation:180;z-index:251704320" coordorigin="7320,2745" coordsize="150,226">
            <v:shape id="_x0000_s1073" type="#_x0000_t32" style="position:absolute;left:7320;top:2745;width:0;height:226" o:connectortype="straight"/>
            <v:shape id="_x0000_s1074" type="#_x0000_t32" style="position:absolute;left:7320;top:2819;width:150;height:1" o:connectortype="straight"/>
            <v:shape id="_x0000_s1075" type="#_x0000_t32" style="position:absolute;left:7320;top:2892;width:150;height:0" o:connectortype="straight"/>
            <v:shape id="_x0000_s1076" type="#_x0000_t32" style="position:absolute;left:7320;top:2745;width:150;height:0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71" style="position:absolute;margin-left:309.3pt;margin-top:20pt;width:7.5pt;height:11.3pt;z-index:251703296" coordorigin="7320,2745" coordsize="150,226">
            <v:shape id="_x0000_s1064" type="#_x0000_t32" style="position:absolute;left:7320;top:2745;width:0;height:226" o:connectortype="straight"/>
            <v:shape id="_x0000_s1067" type="#_x0000_t32" style="position:absolute;left:7320;top:2819;width:150;height:1" o:connectortype="straight"/>
            <v:shape id="_x0000_s1069" type="#_x0000_t32" style="position:absolute;left:7320;top:2892;width:150;height:0" o:connectortype="straight"/>
            <v:shape id="_x0000_s1070" type="#_x0000_t32" style="position:absolute;left:7320;top:2745;width:150;height:0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margin-left:304.65pt;margin-top:23.75pt;width:0;height:24.75pt;flip:y;z-index:251695104" o:connectortype="straight"/>
        </w:pict>
      </w:r>
    </w:p>
    <w:p w:rsidR="002B5300" w:rsidRPr="00A54631" w:rsidRDefault="000D6DF5" w:rsidP="00FE098F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margin-left:341.55pt;margin-top:5.2pt;width:20.25pt;height:0;z-index:2516971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2" type="#_x0000_t32" style="position:absolute;margin-left:325.05pt;margin-top:5.2pt;width:16.5pt;height:7.5pt;flip:y;z-index:2516961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margin-left:288.3pt;margin-top:12.7pt;width:36.75pt;height:17.95pt;flip:x;z-index:25169408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6" type="#_x0000_t22" style="position:absolute;margin-left:275.55pt;margin-top:12.7pt;width:60pt;height:85.5pt;z-index:2516899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32" style="position:absolute;margin-left:97.05pt;margin-top:5.2pt;width:1.5pt;height:93pt;z-index:251687936" o:connectortype="straight"/>
        </w:pict>
      </w:r>
      <w:r w:rsidR="00914DE5">
        <w:rPr>
          <w:rFonts w:ascii="Times New Roman" w:hAnsi="Times New Roman" w:cs="Times New Roman"/>
          <w:sz w:val="28"/>
          <w:szCs w:val="28"/>
        </w:rPr>
        <w:t xml:space="preserve"> Дано:</w:t>
      </w:r>
      <w:r w:rsidR="00FE098F">
        <w:rPr>
          <w:rFonts w:ascii="Times New Roman" w:hAnsi="Times New Roman" w:cs="Times New Roman"/>
          <w:sz w:val="28"/>
          <w:szCs w:val="28"/>
        </w:rPr>
        <w:tab/>
      </w:r>
      <w:r w:rsidR="00FE09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54631" w:rsidRPr="004B53F8">
        <w:rPr>
          <w:rFonts w:ascii="Times New Roman" w:hAnsi="Times New Roman" w:cs="Times New Roman"/>
          <w:sz w:val="28"/>
          <w:szCs w:val="28"/>
        </w:rPr>
        <w:t>=0</w:t>
      </w:r>
      <w:r w:rsidR="00A54631">
        <w:rPr>
          <w:rFonts w:ascii="Times New Roman" w:hAnsi="Times New Roman" w:cs="Times New Roman"/>
          <w:sz w:val="28"/>
          <w:szCs w:val="28"/>
        </w:rPr>
        <w:t>,</w:t>
      </w:r>
      <w:r w:rsidR="00A54631" w:rsidRPr="004B53F8">
        <w:rPr>
          <w:rFonts w:ascii="Times New Roman" w:hAnsi="Times New Roman" w:cs="Times New Roman"/>
          <w:sz w:val="28"/>
          <w:szCs w:val="28"/>
        </w:rPr>
        <w:t>3</w:t>
      </w:r>
      <w:r w:rsidR="00A54631">
        <w:rPr>
          <w:rFonts w:ascii="Times New Roman" w:hAnsi="Times New Roman" w:cs="Times New Roman"/>
          <w:sz w:val="28"/>
          <w:szCs w:val="28"/>
        </w:rPr>
        <w:t>м</w:t>
      </w:r>
    </w:p>
    <w:p w:rsidR="002B5300" w:rsidRPr="00973D77" w:rsidRDefault="00914DE5" w:rsidP="00973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73D77">
        <w:rPr>
          <w:rFonts w:ascii="Times New Roman" w:hAnsi="Times New Roman" w:cs="Times New Roman"/>
          <w:sz w:val="28"/>
          <w:szCs w:val="28"/>
        </w:rPr>
        <w:t xml:space="preserve">=12 </w:t>
      </w:r>
      <w:r w:rsidR="00973D77">
        <w:rPr>
          <w:rFonts w:ascii="Times New Roman" w:hAnsi="Times New Roman" w:cs="Times New Roman"/>
          <w:sz w:val="28"/>
          <w:szCs w:val="28"/>
        </w:rPr>
        <w:t>кг</w:t>
      </w:r>
    </w:p>
    <w:p w:rsidR="00973D77" w:rsidRPr="00973D77" w:rsidRDefault="000D6DF5" w:rsidP="00973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margin-left:304.65pt;margin-top:5.95pt;width:0;height:60.05pt;z-index:251691008" o:connectortype="straight">
            <v:stroke dashstyle="dash"/>
          </v:shape>
        </w:pict>
      </w:r>
      <w:r w:rsidR="00973D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73D77" w:rsidRPr="00973D77">
        <w:rPr>
          <w:rFonts w:ascii="Times New Roman" w:hAnsi="Times New Roman" w:cs="Times New Roman"/>
          <w:sz w:val="28"/>
          <w:szCs w:val="28"/>
        </w:rPr>
        <w:t>=</w:t>
      </w:r>
      <w:r w:rsidR="00973D77">
        <w:rPr>
          <w:rFonts w:ascii="Times New Roman" w:hAnsi="Times New Roman" w:cs="Times New Roman"/>
          <w:sz w:val="28"/>
          <w:szCs w:val="28"/>
        </w:rPr>
        <w:t xml:space="preserve"> 30см = 0,3м</w:t>
      </w:r>
    </w:p>
    <w:p w:rsidR="00973D77" w:rsidRPr="00973D77" w:rsidRDefault="00973D77" w:rsidP="00973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φ</m:t>
        </m:r>
      </m:oMath>
      <w:r w:rsidRPr="00973D77">
        <w:rPr>
          <w:rFonts w:ascii="Times New Roman" w:hAnsi="Times New Roman" w:cs="Times New Roman"/>
          <w:sz w:val="28"/>
          <w:szCs w:val="28"/>
        </w:rPr>
        <w:t>=</w:t>
      </w:r>
      <w:r w:rsidRPr="00973D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4DE5">
        <w:rPr>
          <w:rFonts w:ascii="Times New Roman" w:hAnsi="Times New Roman" w:cs="Times New Roman"/>
          <w:i/>
          <w:sz w:val="28"/>
          <w:szCs w:val="28"/>
        </w:rPr>
        <w:t>А+В</w:t>
      </w:r>
      <w:r w:rsidRPr="00914DE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14DE5">
        <w:rPr>
          <w:rFonts w:ascii="Times New Roman" w:hAnsi="Times New Roman" w:cs="Times New Roman"/>
          <w:i/>
          <w:sz w:val="28"/>
          <w:szCs w:val="28"/>
        </w:rPr>
        <w:t>+С</w:t>
      </w:r>
      <w:r w:rsidRPr="00914DE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14DE5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</w:p>
    <w:p w:rsidR="002B5300" w:rsidRPr="00973D77" w:rsidRDefault="00973D77" w:rsidP="00973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73D7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0,2 рад/с</w:t>
      </w:r>
      <w:r w:rsidRPr="00973D77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973D77" w:rsidRPr="00973D77" w:rsidRDefault="00973D77" w:rsidP="00973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73D7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3с</w:t>
      </w:r>
    </w:p>
    <w:p w:rsidR="002B5300" w:rsidRPr="00973D77" w:rsidRDefault="000D6DF5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margin-left:298pt;margin-top:10.25pt;width:0;height:5.75pt;z-index:2517063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77" style="position:absolute;margin-left:300.75pt;margin-top:7.5pt;width:5.75pt;height:11.3pt;rotation:90;z-index:251705344" coordorigin="7320,2745" coordsize="150,226">
            <v:shape id="_x0000_s1078" type="#_x0000_t32" style="position:absolute;left:7320;top:2745;width:0;height:226" o:connectortype="straight"/>
            <v:shape id="_x0000_s1079" type="#_x0000_t32" style="position:absolute;left:7320;top:2819;width:150;height:1" o:connectortype="straight"/>
            <v:shape id="_x0000_s1080" type="#_x0000_t32" style="position:absolute;left:7320;top:2892;width:150;height:0" o:connectortype="straight"/>
            <v:shape id="_x0000_s1081" type="#_x0000_t32" style="position:absolute;left:7320;top:2745;width:150;height:0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margin-left:294.75pt;margin-top:10.25pt;width:18.3pt;height:0;z-index:2516930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margin-left:304.65pt;margin-top:1.3pt;width:0;height:8.95pt;z-index:2516920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margin-left:-11.7pt;margin-top:1.3pt;width:120.75pt;height:0;z-index:251688960" o:connectortype="straight"/>
        </w:pict>
      </w:r>
      <w:r w:rsidR="00973D7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973D77" w:rsidRPr="00973D77">
        <w:rPr>
          <w:rFonts w:ascii="Times New Roman" w:hAnsi="Times New Roman" w:cs="Times New Roman"/>
          <w:sz w:val="28"/>
          <w:szCs w:val="28"/>
        </w:rPr>
        <w:t>=</w:t>
      </w:r>
      <w:r w:rsidR="00973D77">
        <w:rPr>
          <w:rFonts w:ascii="Times New Roman" w:hAnsi="Times New Roman" w:cs="Times New Roman"/>
          <w:sz w:val="28"/>
          <w:szCs w:val="28"/>
        </w:rPr>
        <w:t>?</w:t>
      </w:r>
    </w:p>
    <w:p w:rsidR="002B5300" w:rsidRDefault="00973D77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: По уравнению динамики вращательного движения твердого тела</w:t>
      </w:r>
    </w:p>
    <w:p w:rsidR="00A54631" w:rsidRDefault="00973D77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М=</w:t>
      </w:r>
      <w:r>
        <w:rPr>
          <w:rFonts w:ascii="Times New Roman" w:hAnsi="Times New Roman" w:cs="Times New Roman"/>
          <w:sz w:val="28"/>
          <w:szCs w:val="28"/>
          <w:lang w:val="en-US"/>
        </w:rPr>
        <w:t>JE</w:t>
      </w:r>
      <w:r w:rsidRPr="00973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73D77" w:rsidRDefault="00973D77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-момент инерции тела,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 угловое ускорение.</w:t>
      </w:r>
    </w:p>
    <w:p w:rsidR="00973D77" w:rsidRPr="00973D77" w:rsidRDefault="00973D77" w:rsidP="00973D77">
      <w:pPr>
        <w:spacing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цилиндр тонкостенный, можно считать , что его масса распределена по внешнему диаметру: </w:t>
      </w:r>
      <w:r w:rsidRPr="00973D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73D7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mr</w:t>
      </w:r>
      <w:r w:rsidRPr="00973D7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73D77">
        <w:rPr>
          <w:rFonts w:ascii="Times New Roman" w:hAnsi="Times New Roman" w:cs="Times New Roman"/>
          <w:sz w:val="28"/>
          <w:szCs w:val="28"/>
        </w:rPr>
        <w:t>=1/4</w:t>
      </w:r>
      <w:r>
        <w:rPr>
          <w:rFonts w:ascii="Times New Roman" w:hAnsi="Times New Roman" w:cs="Times New Roman"/>
          <w:sz w:val="28"/>
          <w:szCs w:val="28"/>
          <w:lang w:val="en-US"/>
        </w:rPr>
        <w:t>md</w:t>
      </w:r>
      <w:r w:rsidRPr="00973D77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773AA9" w:rsidRDefault="00973D77" w:rsidP="00BA66A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Угловое ускорен</w:t>
      </w:r>
      <w:r w:rsidR="00A54631">
        <w:rPr>
          <w:rFonts w:ascii="Times New Roman" w:hAnsi="Times New Roman" w:cs="Times New Roman"/>
          <w:sz w:val="28"/>
          <w:szCs w:val="28"/>
        </w:rPr>
        <w:t>ие найдем , дважды дифференцир.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φ</m:t>
        </m:r>
      </m:oMath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2130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2B5300" w:rsidRPr="00773AA9" w:rsidRDefault="00773AA9" w:rsidP="00BA66A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ω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=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dφ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/dt=B+3Ct</w:t>
      </w:r>
      <w:r w:rsidRPr="00773AA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21300B" w:rsidRDefault="0021300B" w:rsidP="00BA66A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E=d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ω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/dt=6Ct</w:t>
      </w:r>
    </w:p>
    <w:p w:rsidR="0021300B" w:rsidRPr="0021300B" w:rsidRDefault="0021300B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Значит, </w:t>
      </w:r>
      <w:r w:rsidR="00FE098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М=1/4 </w:t>
      </w:r>
      <w:r>
        <w:rPr>
          <w:rFonts w:ascii="Times New Roman" w:hAnsi="Times New Roman" w:cs="Times New Roman"/>
          <w:sz w:val="28"/>
          <w:szCs w:val="28"/>
          <w:lang w:val="en-US"/>
        </w:rPr>
        <w:t>md</w:t>
      </w:r>
      <w:r w:rsidRPr="0021300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1300B">
        <w:rPr>
          <w:rFonts w:ascii="Times New Roman" w:hAnsi="Times New Roman" w:cs="Times New Roman"/>
          <w:sz w:val="28"/>
          <w:szCs w:val="28"/>
        </w:rPr>
        <w:t>*6</w:t>
      </w:r>
      <w:r>
        <w:rPr>
          <w:rFonts w:ascii="Times New Roman" w:hAnsi="Times New Roman" w:cs="Times New Roman"/>
          <w:sz w:val="28"/>
          <w:szCs w:val="28"/>
          <w:lang w:val="en-US"/>
        </w:rPr>
        <w:t>Ct</w:t>
      </w:r>
      <w:r w:rsidRPr="0021300B">
        <w:rPr>
          <w:rFonts w:ascii="Times New Roman" w:hAnsi="Times New Roman" w:cs="Times New Roman"/>
          <w:sz w:val="28"/>
          <w:szCs w:val="28"/>
        </w:rPr>
        <w:t>=1</w:t>
      </w:r>
      <w:r w:rsidR="00FE098F">
        <w:rPr>
          <w:rFonts w:ascii="Times New Roman" w:hAnsi="Times New Roman" w:cs="Times New Roman"/>
          <w:sz w:val="28"/>
          <w:szCs w:val="28"/>
        </w:rPr>
        <w:t>,</w:t>
      </w:r>
      <w:r w:rsidRPr="0021300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md</w:t>
      </w:r>
      <w:r w:rsidRPr="0021300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Ct</w:t>
      </w:r>
    </w:p>
    <w:p w:rsidR="0021300B" w:rsidRPr="0021300B" w:rsidRDefault="0021300B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1300B">
        <w:rPr>
          <w:rFonts w:ascii="Times New Roman" w:hAnsi="Times New Roman" w:cs="Times New Roman"/>
          <w:sz w:val="28"/>
          <w:szCs w:val="28"/>
        </w:rPr>
        <w:t>=1</w:t>
      </w:r>
      <w:r w:rsidR="00FE098F">
        <w:rPr>
          <w:rFonts w:ascii="Times New Roman" w:hAnsi="Times New Roman" w:cs="Times New Roman"/>
          <w:sz w:val="28"/>
          <w:szCs w:val="28"/>
        </w:rPr>
        <w:t>,5*12*0,</w:t>
      </w:r>
      <w:r w:rsidRPr="0021300B">
        <w:rPr>
          <w:rFonts w:ascii="Times New Roman" w:hAnsi="Times New Roman" w:cs="Times New Roman"/>
          <w:sz w:val="28"/>
          <w:szCs w:val="28"/>
        </w:rPr>
        <w:t>3</w:t>
      </w:r>
      <w:r w:rsidRPr="00FE098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1300B">
        <w:rPr>
          <w:rFonts w:ascii="Times New Roman" w:hAnsi="Times New Roman" w:cs="Times New Roman"/>
          <w:sz w:val="28"/>
          <w:szCs w:val="28"/>
        </w:rPr>
        <w:t>*0</w:t>
      </w:r>
      <w:r w:rsidR="00FE098F">
        <w:rPr>
          <w:rFonts w:ascii="Times New Roman" w:hAnsi="Times New Roman" w:cs="Times New Roman"/>
          <w:sz w:val="28"/>
          <w:szCs w:val="28"/>
        </w:rPr>
        <w:t>,</w:t>
      </w:r>
      <w:r w:rsidRPr="0021300B">
        <w:rPr>
          <w:rFonts w:ascii="Times New Roman" w:hAnsi="Times New Roman" w:cs="Times New Roman"/>
          <w:sz w:val="28"/>
          <w:szCs w:val="28"/>
        </w:rPr>
        <w:t>2*3=0</w:t>
      </w:r>
      <w:r w:rsidR="00FE098F">
        <w:rPr>
          <w:rFonts w:ascii="Times New Roman" w:hAnsi="Times New Roman" w:cs="Times New Roman"/>
          <w:sz w:val="28"/>
          <w:szCs w:val="28"/>
        </w:rPr>
        <w:t>,</w:t>
      </w:r>
      <w:r w:rsidRPr="0021300B">
        <w:rPr>
          <w:rFonts w:ascii="Times New Roman" w:hAnsi="Times New Roman" w:cs="Times New Roman"/>
          <w:sz w:val="28"/>
          <w:szCs w:val="28"/>
        </w:rPr>
        <w:t xml:space="preserve">972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1300B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:rsidR="002B5300" w:rsidRPr="0021300B" w:rsidRDefault="00FE098F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Действующий на цилиндр момент сил М=0,972Нм</w:t>
      </w:r>
    </w:p>
    <w:p w:rsidR="002B5300" w:rsidRPr="0021300B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21300B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21300B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21300B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21300B" w:rsidRDefault="002B5300" w:rsidP="00BA6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5300" w:rsidRPr="0021300B" w:rsidRDefault="002B5300" w:rsidP="00BA66AE">
      <w:pPr>
        <w:spacing w:line="240" w:lineRule="auto"/>
        <w:rPr>
          <w:b/>
        </w:rPr>
      </w:pPr>
    </w:p>
    <w:p w:rsidR="002B5300" w:rsidRPr="0021300B" w:rsidRDefault="002B5300" w:rsidP="00BA66AE">
      <w:pPr>
        <w:spacing w:line="240" w:lineRule="auto"/>
        <w:rPr>
          <w:b/>
        </w:rPr>
      </w:pPr>
    </w:p>
    <w:p w:rsidR="002B5300" w:rsidRPr="004B53F8" w:rsidRDefault="002B5300" w:rsidP="00BA66AE">
      <w:pPr>
        <w:spacing w:line="240" w:lineRule="auto"/>
        <w:rPr>
          <w:b/>
        </w:rPr>
      </w:pPr>
    </w:p>
    <w:p w:rsidR="003C38DC" w:rsidRPr="004B53F8" w:rsidRDefault="003C38DC" w:rsidP="00BA66AE">
      <w:pPr>
        <w:spacing w:line="240" w:lineRule="auto"/>
        <w:rPr>
          <w:b/>
        </w:rPr>
      </w:pPr>
    </w:p>
    <w:p w:rsidR="000E14EC" w:rsidRPr="002B5300" w:rsidRDefault="000E14EC" w:rsidP="000E14EC">
      <w:pPr>
        <w:rPr>
          <w:b/>
          <w:color w:val="FF0000"/>
        </w:rPr>
      </w:pPr>
    </w:p>
    <w:p w:rsidR="000E14EC" w:rsidRPr="00045D2A" w:rsidRDefault="000E14EC" w:rsidP="000E1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№2</w:t>
      </w:r>
    </w:p>
    <w:p w:rsidR="000E14EC" w:rsidRPr="002B5300" w:rsidRDefault="000E14EC" w:rsidP="000E14EC">
      <w:pPr>
        <w:rPr>
          <w:rFonts w:ascii="Times New Roman" w:hAnsi="Times New Roman" w:cs="Times New Roman"/>
          <w:sz w:val="28"/>
          <w:szCs w:val="28"/>
        </w:rPr>
      </w:pPr>
      <w:r w:rsidRPr="002B5300">
        <w:rPr>
          <w:rFonts w:ascii="Times New Roman" w:hAnsi="Times New Roman" w:cs="Times New Roman"/>
          <w:sz w:val="28"/>
          <w:szCs w:val="28"/>
        </w:rPr>
        <w:t>Условие задачи:</w:t>
      </w: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  <w:r w:rsidRPr="002B5300">
        <w:rPr>
          <w:rFonts w:ascii="Times New Roman" w:hAnsi="Times New Roman" w:cs="Times New Roman"/>
          <w:sz w:val="28"/>
          <w:szCs w:val="28"/>
        </w:rPr>
        <w:t>В баллоне вместимостью V=15 л находится аргон под давлением p1=600 кПа и при температуре Т1=300 К. Когда из баллона было взято некоторое количество газа, давление в баллоне понизилось до p2=400 кПа, а температура установилась T2=260 К. Определить массу m аргона, взятого из баллона.</w:t>
      </w:r>
    </w:p>
    <w:p w:rsidR="000E14EC" w:rsidRPr="002B5300" w:rsidRDefault="000E14EC" w:rsidP="000E1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Дано:</w:t>
      </w:r>
      <w:r>
        <w:rPr>
          <w:b/>
          <w:noProof/>
        </w:rPr>
        <w:drawing>
          <wp:inline distT="0" distB="0" distL="0" distR="0">
            <wp:extent cx="6677025" cy="4743450"/>
            <wp:effectExtent l="19050" t="0" r="9525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883" cy="4746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14EC" w:rsidRPr="00E512A2" w:rsidRDefault="000E14EC" w:rsidP="000E14EC">
      <w:pPr>
        <w:rPr>
          <w:rFonts w:ascii="Times New Roman" w:hAnsi="Times New Roman" w:cs="Times New Roman"/>
          <w:sz w:val="28"/>
          <w:szCs w:val="28"/>
        </w:rPr>
      </w:pPr>
      <w:r w:rsidRPr="00E512A2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масса аргона составляет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512A2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33г.</w:t>
      </w:r>
    </w:p>
    <w:p w:rsidR="000E14EC" w:rsidRPr="002A152B" w:rsidRDefault="000E14EC" w:rsidP="000E14EC"/>
    <w:p w:rsidR="000E14EC" w:rsidRDefault="000E14EC" w:rsidP="000E14EC"/>
    <w:p w:rsidR="000E14EC" w:rsidRPr="00E512A2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Pr="00E512A2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Pr="00530B22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Pr="00045D2A" w:rsidRDefault="000E14EC" w:rsidP="000E1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</w:t>
      </w:r>
      <w:r w:rsidRPr="00E512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E14EC" w:rsidRPr="002B5300" w:rsidRDefault="000E14EC" w:rsidP="000E14EC">
      <w:pPr>
        <w:rPr>
          <w:rFonts w:ascii="Times New Roman" w:hAnsi="Times New Roman" w:cs="Times New Roman"/>
          <w:sz w:val="28"/>
          <w:szCs w:val="28"/>
        </w:rPr>
      </w:pPr>
      <w:r w:rsidRPr="002B5300">
        <w:rPr>
          <w:rFonts w:ascii="Times New Roman" w:hAnsi="Times New Roman" w:cs="Times New Roman"/>
          <w:sz w:val="28"/>
          <w:szCs w:val="28"/>
        </w:rPr>
        <w:t>Условие задачи:</w:t>
      </w:r>
    </w:p>
    <w:p w:rsidR="000E14EC" w:rsidRPr="00E512A2" w:rsidRDefault="000E14EC" w:rsidP="000E14EC">
      <w:pPr>
        <w:rPr>
          <w:rFonts w:ascii="Times New Roman" w:hAnsi="Times New Roman" w:cs="Times New Roman"/>
          <w:sz w:val="28"/>
          <w:szCs w:val="28"/>
        </w:rPr>
      </w:pPr>
      <w:r w:rsidRPr="002B5300">
        <w:rPr>
          <w:rFonts w:ascii="Times New Roman" w:hAnsi="Times New Roman" w:cs="Times New Roman"/>
          <w:sz w:val="28"/>
          <w:szCs w:val="28"/>
        </w:rPr>
        <w:t>Вычислить удельные теплоемкости газа, зная, что его молярная масса M=4*10-3 кг/моль и отношение теплоемкостей Cp/CV=1,6</w:t>
      </w:r>
    </w:p>
    <w:p w:rsidR="000E14EC" w:rsidRPr="00E512A2" w:rsidRDefault="000E14EC" w:rsidP="000E1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Дано:</w:t>
      </w:r>
      <w:r w:rsidRPr="00E512A2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381750" cy="3838575"/>
            <wp:effectExtent l="19050" t="0" r="0" b="0"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4EC" w:rsidRDefault="000E14EC" w:rsidP="000E14EC"/>
    <w:p w:rsidR="000E14EC" w:rsidRPr="00E512A2" w:rsidRDefault="000E14EC" w:rsidP="000E14EC">
      <w:pPr>
        <w:rPr>
          <w:color w:val="FF0000"/>
        </w:rPr>
      </w:pPr>
    </w:p>
    <w:p w:rsidR="000E14EC" w:rsidRPr="00E512A2" w:rsidRDefault="000E14EC" w:rsidP="000E14EC">
      <w:pPr>
        <w:rPr>
          <w:rFonts w:ascii="Times New Roman" w:hAnsi="Times New Roman" w:cs="Times New Roman"/>
          <w:sz w:val="28"/>
          <w:szCs w:val="28"/>
        </w:rPr>
      </w:pPr>
      <w:r w:rsidRPr="00E512A2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Удельные теплоемкости равны С</w:t>
      </w:r>
      <w:r w:rsidRPr="00E512A2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8,31кДж/кгК; С</w:t>
      </w:r>
      <w:r w:rsidRPr="00E512A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=6,23</w:t>
      </w:r>
      <w:r w:rsidRPr="00E51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кДж/кгК</w:t>
      </w: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</w:p>
    <w:p w:rsidR="000E14EC" w:rsidRPr="00045D2A" w:rsidRDefault="000E14EC" w:rsidP="000E1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№32</w:t>
      </w:r>
    </w:p>
    <w:p w:rsidR="000E14EC" w:rsidRDefault="000E14EC" w:rsidP="000E14EC">
      <w:pPr>
        <w:rPr>
          <w:rFonts w:ascii="Times New Roman" w:hAnsi="Times New Roman" w:cs="Times New Roman"/>
          <w:sz w:val="28"/>
          <w:szCs w:val="28"/>
        </w:rPr>
      </w:pPr>
      <w:r w:rsidRPr="00CD2DFA">
        <w:rPr>
          <w:rFonts w:ascii="Times New Roman" w:hAnsi="Times New Roman" w:cs="Times New Roman"/>
          <w:sz w:val="28"/>
          <w:szCs w:val="28"/>
        </w:rPr>
        <w:t xml:space="preserve">Два точечных заряда Q1=2 мкКл и Q2=-2 мкКл, находятся на расстоянии a=10 см друг от друга. Определить работу сил поля, совершаемую при перемещении заряда Q=0,5 мкКл из точки 1 в точку 2 </w:t>
      </w:r>
    </w:p>
    <w:p w:rsidR="000E14EC" w:rsidRPr="00CD2DFA" w:rsidRDefault="000E14EC" w:rsidP="000E1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284480</wp:posOffset>
            </wp:positionV>
            <wp:extent cx="6096000" cy="6648450"/>
            <wp:effectExtent l="19050" t="0" r="0" b="0"/>
            <wp:wrapTight wrapText="bothSides">
              <wp:wrapPolygon edited="0">
                <wp:start x="-68" y="0"/>
                <wp:lineTo x="-68" y="21538"/>
                <wp:lineTo x="21600" y="21538"/>
                <wp:lineTo x="21600" y="0"/>
                <wp:lineTo x="-68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64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Дано:</w:t>
      </w:r>
    </w:p>
    <w:p w:rsidR="000E14EC" w:rsidRDefault="000E14EC" w:rsidP="000E14EC">
      <w:pPr>
        <w:ind w:left="-851"/>
      </w:pPr>
    </w:p>
    <w:p w:rsidR="000E14EC" w:rsidRDefault="000E14EC" w:rsidP="000E14EC">
      <w:pPr>
        <w:tabs>
          <w:tab w:val="left" w:pos="810"/>
        </w:tabs>
        <w:ind w:left="-851"/>
        <w:rPr>
          <w:rFonts w:ascii="Times New Roman" w:hAnsi="Times New Roman" w:cs="Times New Roman"/>
          <w:sz w:val="28"/>
          <w:szCs w:val="28"/>
        </w:rPr>
      </w:pPr>
      <w:r>
        <w:tab/>
      </w:r>
      <w:r w:rsidRPr="00E512A2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Работа сил поля равна А= -0,01 Дж</w:t>
      </w:r>
    </w:p>
    <w:p w:rsidR="003C38DC" w:rsidRPr="004B53F8" w:rsidRDefault="003C38DC" w:rsidP="00BA66AE">
      <w:pPr>
        <w:spacing w:line="240" w:lineRule="auto"/>
        <w:rPr>
          <w:b/>
        </w:rPr>
      </w:pPr>
    </w:p>
    <w:p w:rsidR="003C38DC" w:rsidRDefault="003C38DC" w:rsidP="003C38DC">
      <w:pPr>
        <w:tabs>
          <w:tab w:val="left" w:pos="810"/>
        </w:tabs>
        <w:ind w:left="-851"/>
        <w:rPr>
          <w:rFonts w:ascii="Times New Roman" w:hAnsi="Times New Roman" w:cs="Times New Roman"/>
          <w:sz w:val="28"/>
          <w:szCs w:val="28"/>
        </w:rPr>
      </w:pPr>
    </w:p>
    <w:p w:rsidR="003C38DC" w:rsidRDefault="003C38DC" w:rsidP="003C38DC">
      <w:pPr>
        <w:tabs>
          <w:tab w:val="left" w:pos="19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Использованная литература</w:t>
      </w:r>
    </w:p>
    <w:p w:rsidR="003C38DC" w:rsidRDefault="003C38DC" w:rsidP="003C38D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1.Методические указания по изучению курса для студентов заочников ускоренной формы обучения инженерно-технических специальностей.</w:t>
      </w:r>
    </w:p>
    <w:p w:rsidR="003C38DC" w:rsidRDefault="003C38DC" w:rsidP="003C38DC">
      <w:pPr>
        <w:tabs>
          <w:tab w:val="left" w:pos="2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30B22">
        <w:rPr>
          <w:rFonts w:ascii="Times New Roman" w:hAnsi="Times New Roman" w:cs="Times New Roman"/>
          <w:sz w:val="28"/>
          <w:szCs w:val="28"/>
        </w:rPr>
        <w:t>Кныр В. А. Основные понятия и законы физики : учебное пособие. Хабаровск, 1998.</w:t>
      </w:r>
    </w:p>
    <w:p w:rsidR="003C38DC" w:rsidRDefault="003C38DC" w:rsidP="003C38D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30B22">
        <w:rPr>
          <w:rFonts w:ascii="Times New Roman" w:hAnsi="Times New Roman" w:cs="Times New Roman"/>
          <w:sz w:val="28"/>
          <w:szCs w:val="28"/>
        </w:rPr>
        <w:t>Авербух Б. Б. Физические основы механики : учебное пособие. Хабаровск, 2004.</w:t>
      </w:r>
    </w:p>
    <w:p w:rsidR="003C38DC" w:rsidRDefault="003C38DC" w:rsidP="003C38DC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30B22">
        <w:rPr>
          <w:rFonts w:ascii="Times New Roman" w:hAnsi="Times New Roman" w:cs="Times New Roman"/>
          <w:sz w:val="28"/>
          <w:szCs w:val="28"/>
        </w:rPr>
        <w:t>Орехов А. В. Основы молекулярной физики и термодинамики : учебное пособие. Хабаровск, 2003.</w:t>
      </w:r>
    </w:p>
    <w:p w:rsidR="003C38DC" w:rsidRDefault="003C38DC" w:rsidP="003C38DC">
      <w:pPr>
        <w:tabs>
          <w:tab w:val="left" w:pos="13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30B22">
        <w:rPr>
          <w:rFonts w:ascii="Times New Roman" w:hAnsi="Times New Roman" w:cs="Times New Roman"/>
          <w:sz w:val="28"/>
          <w:szCs w:val="28"/>
        </w:rPr>
        <w:t>Ульянов В.Л. Физика. Физические основы механики. Механические колебания и волны. Основы термодинамики и статистической физики. Томск, 2003.</w:t>
      </w:r>
    </w:p>
    <w:p w:rsidR="003C38DC" w:rsidRPr="000D7C40" w:rsidRDefault="003C38DC" w:rsidP="003C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D7C40">
        <w:rPr>
          <w:rFonts w:ascii="Times New Roman" w:hAnsi="Times New Roman" w:cs="Times New Roman"/>
          <w:sz w:val="28"/>
          <w:szCs w:val="28"/>
        </w:rPr>
        <w:t>Мамонтов А.П. Физика. Колебания и волны. Уравнения Максвелла. Волновые процессы. Квантовая природа излучения. Основы атомной физики и квантовой механики. Основы физики атомного ядра и элементарных частиц. Основные черты современной физической картины мира. Томск, 2002.</w:t>
      </w:r>
    </w:p>
    <w:p w:rsidR="003C38DC" w:rsidRPr="003C38DC" w:rsidRDefault="003C38DC" w:rsidP="00BA66AE">
      <w:pPr>
        <w:spacing w:line="240" w:lineRule="auto"/>
        <w:rPr>
          <w:b/>
          <w:lang w:val="en-US"/>
        </w:rPr>
      </w:pPr>
    </w:p>
    <w:p w:rsidR="002B5300" w:rsidRPr="0021300B" w:rsidRDefault="002B5300" w:rsidP="00BA66AE">
      <w:pPr>
        <w:spacing w:line="240" w:lineRule="auto"/>
        <w:rPr>
          <w:b/>
        </w:rPr>
      </w:pPr>
    </w:p>
    <w:p w:rsidR="002B5300" w:rsidRPr="0021300B" w:rsidRDefault="002B5300" w:rsidP="002A152B">
      <w:pPr>
        <w:rPr>
          <w:b/>
          <w:color w:val="FF0000"/>
        </w:rPr>
      </w:pPr>
    </w:p>
    <w:sectPr w:rsidR="002B5300" w:rsidRPr="0021300B" w:rsidSect="0092354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3D3" w:rsidRDefault="008C13D3" w:rsidP="002A152B">
      <w:pPr>
        <w:spacing w:after="0" w:line="240" w:lineRule="auto"/>
      </w:pPr>
      <w:r>
        <w:separator/>
      </w:r>
    </w:p>
  </w:endnote>
  <w:endnote w:type="continuationSeparator" w:id="1">
    <w:p w:rsidR="008C13D3" w:rsidRDefault="008C13D3" w:rsidP="002A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3D3" w:rsidRDefault="008C13D3" w:rsidP="002A152B">
      <w:pPr>
        <w:spacing w:after="0" w:line="240" w:lineRule="auto"/>
      </w:pPr>
      <w:r>
        <w:separator/>
      </w:r>
    </w:p>
  </w:footnote>
  <w:footnote w:type="continuationSeparator" w:id="1">
    <w:p w:rsidR="008C13D3" w:rsidRDefault="008C13D3" w:rsidP="002A1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84EB2"/>
    <w:multiLevelType w:val="multilevel"/>
    <w:tmpl w:val="A5B214A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48FA"/>
    <w:rsid w:val="00045D2A"/>
    <w:rsid w:val="000D5C1E"/>
    <w:rsid w:val="000D6DF5"/>
    <w:rsid w:val="000E14EC"/>
    <w:rsid w:val="00184002"/>
    <w:rsid w:val="0021300B"/>
    <w:rsid w:val="00213ADB"/>
    <w:rsid w:val="002A152B"/>
    <w:rsid w:val="002B4B4D"/>
    <w:rsid w:val="002B5300"/>
    <w:rsid w:val="003256DB"/>
    <w:rsid w:val="00374083"/>
    <w:rsid w:val="003B6DFE"/>
    <w:rsid w:val="003C2C31"/>
    <w:rsid w:val="003C38DC"/>
    <w:rsid w:val="004B53F8"/>
    <w:rsid w:val="004D718E"/>
    <w:rsid w:val="005725BC"/>
    <w:rsid w:val="00584CDE"/>
    <w:rsid w:val="00605122"/>
    <w:rsid w:val="006A63C8"/>
    <w:rsid w:val="006F7DEC"/>
    <w:rsid w:val="00715844"/>
    <w:rsid w:val="00773AA9"/>
    <w:rsid w:val="00895C07"/>
    <w:rsid w:val="008C13D3"/>
    <w:rsid w:val="008C2D7E"/>
    <w:rsid w:val="00914DE5"/>
    <w:rsid w:val="00923543"/>
    <w:rsid w:val="00945301"/>
    <w:rsid w:val="00973D77"/>
    <w:rsid w:val="00A54631"/>
    <w:rsid w:val="00AE2784"/>
    <w:rsid w:val="00B148FA"/>
    <w:rsid w:val="00B31BE5"/>
    <w:rsid w:val="00B40F4E"/>
    <w:rsid w:val="00B43746"/>
    <w:rsid w:val="00B965BD"/>
    <w:rsid w:val="00BA66AE"/>
    <w:rsid w:val="00BF0737"/>
    <w:rsid w:val="00C37B64"/>
    <w:rsid w:val="00C45D87"/>
    <w:rsid w:val="00C67DF2"/>
    <w:rsid w:val="00CB28BD"/>
    <w:rsid w:val="00CD2DFA"/>
    <w:rsid w:val="00DA0452"/>
    <w:rsid w:val="00E16FBF"/>
    <w:rsid w:val="00E5775B"/>
    <w:rsid w:val="00E725C5"/>
    <w:rsid w:val="00F47F54"/>
    <w:rsid w:val="00F900CF"/>
    <w:rsid w:val="00FB4610"/>
    <w:rsid w:val="00FC1861"/>
    <w:rsid w:val="00FE098F"/>
    <w:rsid w:val="00FE6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 [2749]"/>
    </o:shapedefaults>
    <o:shapelayout v:ext="edit">
      <o:idmap v:ext="edit" data="1"/>
      <o:rules v:ext="edit">
        <o:r id="V:Rule15" type="arc" idref="#_x0000_s1046"/>
        <o:r id="V:Rule55" type="connector" idref="#_x0000_s1038"/>
        <o:r id="V:Rule56" type="connector" idref="#_x0000_s1070"/>
        <o:r id="V:Rule57" type="connector" idref="#_x0000_s1075"/>
        <o:r id="V:Rule58" type="connector" idref="#_x0000_s1052"/>
        <o:r id="V:Rule59" type="connector" idref="#_x0000_s1086"/>
        <o:r id="V:Rule60" type="connector" idref="#_x0000_s1050"/>
        <o:r id="V:Rule61" type="connector" idref="#_x0000_s1081"/>
        <o:r id="V:Rule62" type="connector" idref="#_x0000_s1027"/>
        <o:r id="V:Rule63" type="connector" idref="#_x0000_s1035"/>
        <o:r id="V:Rule64" type="connector" idref="#_x0000_s1067"/>
        <o:r id="V:Rule65" type="connector" idref="#_x0000_s1051"/>
        <o:r id="V:Rule66" type="connector" idref="#_x0000_s1082"/>
        <o:r id="V:Rule67" type="connector" idref="#_x0000_s1079"/>
        <o:r id="V:Rule68" type="connector" idref="#_x0000_s1048"/>
        <o:r id="V:Rule69" type="connector" idref="#_x0000_s1061"/>
        <o:r id="V:Rule70" type="connector" idref="#_x0000_s1037"/>
        <o:r id="V:Rule71" type="connector" idref="#_x0000_s1063"/>
        <o:r id="V:Rule72" type="connector" idref="#_x0000_s1047"/>
        <o:r id="V:Rule73" type="connector" idref="#_x0000_s1043"/>
        <o:r id="V:Rule74" type="connector" idref="#_x0000_s1031"/>
        <o:r id="V:Rule75" type="connector" idref="#_x0000_s1041"/>
        <o:r id="V:Rule76" type="connector" idref="#_x0000_s1058"/>
        <o:r id="V:Rule77" type="connector" idref="#_x0000_s1049"/>
        <o:r id="V:Rule78" type="connector" idref="#_x0000_s1028"/>
        <o:r id="V:Rule79" type="connector" idref="#_x0000_s1089"/>
        <o:r id="V:Rule80" type="connector" idref="#_x0000_s1087"/>
        <o:r id="V:Rule81" type="connector" idref="#_x0000_s1040"/>
        <o:r id="V:Rule82" type="connector" idref="#_x0000_s1088"/>
        <o:r id="V:Rule83" type="connector" idref="#_x0000_s1073"/>
        <o:r id="V:Rule84" type="connector" idref="#_x0000_s1060"/>
        <o:r id="V:Rule85" type="connector" idref="#_x0000_s1034"/>
        <o:r id="V:Rule86" type="connector" idref="#_x0000_s1055"/>
        <o:r id="V:Rule87" type="connector" idref="#_x0000_s1039"/>
        <o:r id="V:Rule88" type="connector" idref="#_x0000_s1042"/>
        <o:r id="V:Rule89" type="connector" idref="#_x0000_s1076"/>
        <o:r id="V:Rule90" type="connector" idref="#_x0000_s1078"/>
        <o:r id="V:Rule91" type="connector" idref="#_x0000_s1036"/>
        <o:r id="V:Rule92" type="connector" idref="#_x0000_s1069"/>
        <o:r id="V:Rule93" type="connector" idref="#_x0000_s1032"/>
        <o:r id="V:Rule94" type="connector" idref="#_x0000_s1026"/>
        <o:r id="V:Rule95" type="connector" idref="#_x0000_s1085"/>
        <o:r id="V:Rule96" type="connector" idref="#_x0000_s1030"/>
        <o:r id="V:Rule97" type="connector" idref="#_x0000_s1045"/>
        <o:r id="V:Rule98" type="connector" idref="#_x0000_s1074"/>
        <o:r id="V:Rule99" type="connector" idref="#_x0000_s1059"/>
        <o:r id="V:Rule100" type="connector" idref="#_x0000_s1054"/>
        <o:r id="V:Rule101" type="connector" idref="#_x0000_s1080"/>
        <o:r id="V:Rule102" type="connector" idref="#_x0000_s1062"/>
        <o:r id="V:Rule103" type="connector" idref="#_x0000_s1033"/>
        <o:r id="V:Rule104" type="connector" idref="#_x0000_s1084"/>
        <o:r id="V:Rule105" type="connector" idref="#_x0000_s1029"/>
        <o:r id="V:Rule106" type="connector" idref="#_x0000_s1064"/>
        <o:r id="V:Rule107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44"/>
  </w:style>
  <w:style w:type="paragraph" w:styleId="1">
    <w:name w:val="heading 1"/>
    <w:basedOn w:val="a"/>
    <w:next w:val="a"/>
    <w:link w:val="10"/>
    <w:qFormat/>
    <w:rsid w:val="003C2C31"/>
    <w:pPr>
      <w:keepNext/>
      <w:numPr>
        <w:numId w:val="1"/>
      </w:numPr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2C31"/>
    <w:pPr>
      <w:keepNext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8F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A1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152B"/>
  </w:style>
  <w:style w:type="paragraph" w:styleId="a7">
    <w:name w:val="footer"/>
    <w:basedOn w:val="a"/>
    <w:link w:val="a8"/>
    <w:uiPriority w:val="99"/>
    <w:semiHidden/>
    <w:unhideWhenUsed/>
    <w:rsid w:val="002A1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152B"/>
  </w:style>
  <w:style w:type="character" w:customStyle="1" w:styleId="10">
    <w:name w:val="Заголовок 1 Знак"/>
    <w:basedOn w:val="a0"/>
    <w:link w:val="1"/>
    <w:rsid w:val="003C2C31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C2C31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styleId="a9">
    <w:name w:val="Placeholder Text"/>
    <w:basedOn w:val="a0"/>
    <w:uiPriority w:val="99"/>
    <w:semiHidden/>
    <w:rsid w:val="00584CD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33994-51DD-4305-9DEF-CF762B54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OGUDP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www.AllForMGSU.ru</dc:creator>
  <cp:keywords/>
  <dc:description/>
  <cp:lastModifiedBy>VERONIKA</cp:lastModifiedBy>
  <cp:revision>4</cp:revision>
  <cp:lastPrinted>2011-02-15T06:22:00Z</cp:lastPrinted>
  <dcterms:created xsi:type="dcterms:W3CDTF">2011-12-23T00:31:00Z</dcterms:created>
  <dcterms:modified xsi:type="dcterms:W3CDTF">2011-12-23T00:31:00Z</dcterms:modified>
</cp:coreProperties>
</file>